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6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overflowPunct w:val="0"/>
        <w:autoSpaceDE w:val="0"/>
        <w:autoSpaceDN w:val="0"/>
        <w:spacing w:after="0" w:line="216" w:lineRule="auto"/>
        <w:ind w:right="46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KARLOVAČKA ŽUPANIJA OPĆINA DRAGANIĆ Draganići 10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47201 Draganić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</w:t>
      </w:r>
    </w:p>
    <w:p w:rsidR="00615EEE" w:rsidRPr="0055236E" w:rsidRDefault="00615EEE" w:rsidP="00615EEE">
      <w:pPr>
        <w:widowControl w:val="0"/>
        <w:suppressAutoHyphens/>
        <w:overflowPunct w:val="0"/>
        <w:autoSpaceDE w:val="0"/>
        <w:autoSpaceDN w:val="0"/>
        <w:spacing w:after="0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                       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 OBRAZLOŽENJE  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</w:t>
      </w:r>
      <w:r w:rsidR="00893514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IZMJENA I DOPUNA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PRORAČUNA OPĆINE DRAGANIĆ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ZA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="00A37DF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3</w:t>
      </w: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 g.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375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Pr="0055236E" w:rsidRDefault="00615EEE" w:rsidP="00187A7C">
      <w:pPr>
        <w:widowControl w:val="0"/>
        <w:suppressAutoHyphens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sectPr w:rsidR="00615EEE" w:rsidRPr="0055236E">
          <w:headerReference w:type="default" r:id="rId6"/>
          <w:footerReference w:type="default" r:id="rId7"/>
          <w:pgSz w:w="11900" w:h="16838"/>
          <w:pgMar w:top="1440" w:right="2740" w:bottom="1440" w:left="1420" w:header="720" w:footer="720" w:gutter="0"/>
          <w:cols w:space="720"/>
        </w:sect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Draganić,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 </w:t>
      </w:r>
      <w:r w:rsidR="0089351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prosinac </w:t>
      </w: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</w:t>
      </w:r>
      <w:r w:rsidR="00A37DF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3</w:t>
      </w: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. godine</w:t>
      </w:r>
    </w:p>
    <w:p w:rsidR="00615EEE" w:rsidRPr="00D63B5E" w:rsidRDefault="00615EEE" w:rsidP="00615EEE">
      <w:pPr>
        <w:suppressAutoHyphens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  <w:r w:rsidRPr="0055236E">
        <w:rPr>
          <w:rFonts w:ascii="Times New Roman" w:eastAsia="Calibri" w:hAnsi="Times New Roman" w:cs="Times New Roman"/>
          <w:b/>
        </w:rPr>
        <w:lastRenderedPageBreak/>
        <w:t>PRAVNI TEMELJ</w:t>
      </w:r>
    </w:p>
    <w:p w:rsidR="00615EEE" w:rsidRPr="0055236E" w:rsidRDefault="0006005A" w:rsidP="002418D1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06005A">
        <w:rPr>
          <w:rFonts w:ascii="Times New Roman" w:eastAsia="Times New Roman" w:hAnsi="Times New Roman" w:cs="Times New Roman"/>
          <w:lang w:eastAsia="hr-HR"/>
        </w:rPr>
        <w:t>Odredbama članka 45. Zakona o proračunu („Narodne novine“, broj 144/21) propisano je da se izmjenama i dopunama proračuna mijenja plan isključivo za tekuću proračunsku godinu.</w:t>
      </w:r>
      <w:r w:rsidR="002418D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P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roračun se sastoje od općeg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posebnog dijela</w:t>
      </w:r>
      <w:r>
        <w:rPr>
          <w:rFonts w:ascii="Times New Roman" w:eastAsia="Times New Roman" w:hAnsi="Times New Roman" w:cs="Times New Roman"/>
          <w:lang w:eastAsia="hr-HR"/>
        </w:rPr>
        <w:t xml:space="preserve"> i obrazloženja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. Opći dio proračuna sastoji se od Računa prihoda i rashoda i Računa zaduživanja/financiranja.</w:t>
      </w:r>
      <w:r w:rsidR="002418D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 w:rsidRPr="00A37DF6">
        <w:rPr>
          <w:rFonts w:ascii="Times New Roman" w:eastAsia="Times New Roman" w:hAnsi="Times New Roman" w:cs="Times New Roman"/>
          <w:lang w:eastAsia="hr-HR" w:bidi="hr-HR"/>
        </w:rPr>
        <w:t>U Računu prihoda i rashoda planirani prihodi i rashodi iskazani su prema izvorima financiranja i ekonomskoj klasifikaciji te rashodi iskazani prema funkcijskoj klasifikaciji</w:t>
      </w:r>
      <w:r w:rsidR="00A37DF6">
        <w:rPr>
          <w:rFonts w:ascii="Times New Roman" w:eastAsia="Times New Roman" w:hAnsi="Times New Roman" w:cs="Times New Roman"/>
          <w:lang w:eastAsia="hr-HR"/>
        </w:rPr>
        <w:t xml:space="preserve">.  </w:t>
      </w:r>
      <w:r w:rsidR="002418D1">
        <w:rPr>
          <w:rFonts w:ascii="Times New Roman" w:eastAsia="Times New Roman" w:hAnsi="Times New Roman" w:cs="Times New Roman"/>
          <w:lang w:eastAsia="hr-HR"/>
        </w:rPr>
        <w:t>P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 xml:space="preserve">osebni dio Proračuna sastoji se od plana rashoda i izdataka iskazanih po proračunskim klasifikacijama: organizacijskoj, programskoj, funkcijskoj, izvoru financiranja, ekonomskoj, te po lokacijskoj klasifikaciji. Izmjene i dopune Proračuna predstavničko tijelo, odnosno Općinsko vijeće donosi na </w:t>
      </w:r>
      <w:r w:rsidR="00A37DF6">
        <w:rPr>
          <w:rFonts w:ascii="Times New Roman" w:eastAsia="Times New Roman" w:hAnsi="Times New Roman" w:cs="Times New Roman"/>
          <w:lang w:eastAsia="hr-HR"/>
        </w:rPr>
        <w:t xml:space="preserve">drugoj 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 xml:space="preserve"> razini.</w:t>
      </w:r>
    </w:p>
    <w:p w:rsidR="002418D1" w:rsidRDefault="002418D1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4B3C">
        <w:rPr>
          <w:rFonts w:ascii="Times New Roman" w:eastAsia="Times New Roman" w:hAnsi="Times New Roman" w:cs="Times New Roman"/>
          <w:b/>
          <w:lang w:eastAsia="hr-HR"/>
        </w:rPr>
        <w:t>PRIHODI I PRIMICI</w:t>
      </w:r>
    </w:p>
    <w:p w:rsidR="00615EEE" w:rsidRPr="00944B3C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44B3C">
        <w:rPr>
          <w:rFonts w:ascii="Times New Roman" w:eastAsia="Times New Roman" w:hAnsi="Times New Roman" w:cs="Times New Roman"/>
          <w:lang w:eastAsia="hr-HR"/>
        </w:rPr>
        <w:t xml:space="preserve">Prihodi i primici </w:t>
      </w:r>
      <w:r w:rsidR="00893514">
        <w:rPr>
          <w:rFonts w:ascii="Times New Roman" w:eastAsia="Times New Roman" w:hAnsi="Times New Roman" w:cs="Times New Roman"/>
          <w:lang w:eastAsia="hr-HR"/>
        </w:rPr>
        <w:t xml:space="preserve">drugim </w:t>
      </w:r>
      <w:r w:rsidRPr="00944B3C">
        <w:rPr>
          <w:rFonts w:ascii="Times New Roman" w:eastAsia="Times New Roman" w:hAnsi="Times New Roman" w:cs="Times New Roman"/>
          <w:lang w:eastAsia="hr-HR"/>
        </w:rPr>
        <w:t>Izmjenama i dopunama Proračuna Općine Draganić za 202</w:t>
      </w:r>
      <w:r w:rsidR="00A37DF6">
        <w:rPr>
          <w:rFonts w:ascii="Times New Roman" w:eastAsia="Times New Roman" w:hAnsi="Times New Roman" w:cs="Times New Roman"/>
          <w:lang w:eastAsia="hr-HR"/>
        </w:rPr>
        <w:t>3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.g. planiraju se u iznosu 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2</w:t>
      </w:r>
      <w:r w:rsidR="00B54DAA">
        <w:rPr>
          <w:rFonts w:ascii="Times New Roman" w:eastAsia="Times New Roman" w:hAnsi="Times New Roman" w:cs="Times New Roman"/>
          <w:lang w:eastAsia="hr-HR"/>
        </w:rPr>
        <w:t>.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653</w:t>
      </w:r>
      <w:r w:rsidR="00B54DAA">
        <w:rPr>
          <w:rFonts w:ascii="Times New Roman" w:eastAsia="Times New Roman" w:hAnsi="Times New Roman" w:cs="Times New Roman"/>
          <w:lang w:eastAsia="hr-HR"/>
        </w:rPr>
        <w:t>.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483,54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>i odnose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s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 xml:space="preserve">e na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prihod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>e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poslovanja</w:t>
      </w:r>
      <w:r w:rsidR="00A37DF6">
        <w:rPr>
          <w:rFonts w:ascii="Times New Roman" w:eastAsia="Times New Roman" w:hAnsi="Times New Roman" w:cs="Times New Roman"/>
          <w:lang w:eastAsia="hr-HR"/>
        </w:rPr>
        <w:t>.</w:t>
      </w:r>
    </w:p>
    <w:p w:rsidR="00D63B5E" w:rsidRDefault="00D63B5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4B3C">
        <w:rPr>
          <w:rFonts w:ascii="Times New Roman" w:eastAsia="Times New Roman" w:hAnsi="Times New Roman" w:cs="Times New Roman"/>
          <w:b/>
          <w:lang w:eastAsia="hr-HR"/>
        </w:rPr>
        <w:t>RASHODI I IZDACI</w:t>
      </w:r>
    </w:p>
    <w:p w:rsidR="00615EEE" w:rsidRPr="00944B3C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44B3C">
        <w:rPr>
          <w:rFonts w:ascii="Times New Roman" w:eastAsia="Times New Roman" w:hAnsi="Times New Roman" w:cs="Times New Roman"/>
          <w:lang w:eastAsia="hr-HR"/>
        </w:rPr>
        <w:t xml:space="preserve">Rashodi i izdaci  </w:t>
      </w:r>
      <w:r w:rsidR="001643CE">
        <w:rPr>
          <w:rFonts w:ascii="Times New Roman" w:eastAsia="Times New Roman" w:hAnsi="Times New Roman" w:cs="Times New Roman"/>
          <w:lang w:eastAsia="hr-HR"/>
        </w:rPr>
        <w:t>drugim</w:t>
      </w:r>
      <w:r w:rsidR="008349D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>Izmjenama i dopunama Proračuna Općine Draganić za 202</w:t>
      </w:r>
      <w:r w:rsidR="00A37DF6">
        <w:rPr>
          <w:rFonts w:ascii="Times New Roman" w:eastAsia="Times New Roman" w:hAnsi="Times New Roman" w:cs="Times New Roman"/>
          <w:lang w:eastAsia="hr-HR"/>
        </w:rPr>
        <w:t>3</w:t>
      </w:r>
      <w:r w:rsidRPr="00944B3C">
        <w:rPr>
          <w:rFonts w:ascii="Times New Roman" w:eastAsia="Times New Roman" w:hAnsi="Times New Roman" w:cs="Times New Roman"/>
          <w:lang w:eastAsia="hr-HR"/>
        </w:rPr>
        <w:t>. g. planiraju se u iznosu od</w:t>
      </w:r>
      <w:r w:rsidR="00B54DAA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3.124.228,01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="00565DE5"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od čega su rashodi poslovanja  planirani u iznosu od 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2</w:t>
      </w:r>
      <w:r w:rsidR="00B54DAA">
        <w:rPr>
          <w:rFonts w:ascii="Times New Roman" w:eastAsia="Times New Roman" w:hAnsi="Times New Roman" w:cs="Times New Roman"/>
          <w:lang w:eastAsia="hr-HR"/>
        </w:rPr>
        <w:t>.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144</w:t>
      </w:r>
      <w:r w:rsidR="00B54DAA">
        <w:rPr>
          <w:rFonts w:ascii="Times New Roman" w:eastAsia="Times New Roman" w:hAnsi="Times New Roman" w:cs="Times New Roman"/>
          <w:lang w:eastAsia="hr-HR"/>
        </w:rPr>
        <w:t>.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703,46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, a rashodi za nabavu nefinancijske imovine u iznosu od 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979</w:t>
      </w:r>
      <w:r w:rsidR="00B54DAA">
        <w:rPr>
          <w:rFonts w:ascii="Times New Roman" w:eastAsia="Times New Roman" w:hAnsi="Times New Roman" w:cs="Times New Roman"/>
          <w:lang w:eastAsia="hr-HR"/>
        </w:rPr>
        <w:t>.</w:t>
      </w:r>
      <w:r w:rsidR="00B54DAA" w:rsidRPr="00B54DAA">
        <w:rPr>
          <w:rFonts w:ascii="Times New Roman" w:eastAsia="Times New Roman" w:hAnsi="Times New Roman" w:cs="Times New Roman"/>
          <w:lang w:eastAsia="hr-HR"/>
        </w:rPr>
        <w:t>523,13</w:t>
      </w:r>
      <w:r w:rsidR="00A37DF6">
        <w:rPr>
          <w:rFonts w:ascii="Times New Roman" w:eastAsia="Times New Roman" w:hAnsi="Times New Roman" w:cs="Times New Roman"/>
          <w:lang w:eastAsia="hr-HR"/>
        </w:rPr>
        <w:t>€ dok su izdaci za financijsku imovinu i otplate zajmova u iznosu 1,42 €.</w:t>
      </w:r>
      <w:bookmarkStart w:id="0" w:name="_GoBack"/>
      <w:bookmarkEnd w:id="0"/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615EEE" w:rsidRPr="003F5EB6" w:rsidRDefault="00615EEE" w:rsidP="00D63B5E">
      <w:pPr>
        <w:tabs>
          <w:tab w:val="left" w:pos="851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F5EB6">
        <w:rPr>
          <w:rFonts w:ascii="Times New Roman" w:eastAsia="Times New Roman" w:hAnsi="Times New Roman" w:cs="Times New Roman"/>
          <w:b/>
          <w:lang w:eastAsia="hr-HR"/>
        </w:rPr>
        <w:t>RASPOLOŽIVA SREDSTVA IZ PRETHODNIH GODINA</w:t>
      </w:r>
    </w:p>
    <w:p w:rsidR="00615EEE" w:rsidRPr="003F5EB6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F5EB6">
        <w:rPr>
          <w:rFonts w:ascii="Times New Roman" w:eastAsia="Times New Roman" w:hAnsi="Times New Roman" w:cs="Times New Roman"/>
          <w:lang w:eastAsia="hr-HR"/>
        </w:rPr>
        <w:t xml:space="preserve">Raspoloživa sredstva iz prethodnih godina </w:t>
      </w:r>
      <w:r w:rsidR="0006005A">
        <w:rPr>
          <w:rFonts w:ascii="Times New Roman" w:eastAsia="Times New Roman" w:hAnsi="Times New Roman" w:cs="Times New Roman"/>
          <w:lang w:eastAsia="hr-HR"/>
        </w:rPr>
        <w:t xml:space="preserve">planirana su iznosu od </w:t>
      </w:r>
      <w:r w:rsidRPr="003F5E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>
        <w:rPr>
          <w:rFonts w:ascii="Times New Roman" w:eastAsia="Times New Roman" w:hAnsi="Times New Roman" w:cs="Times New Roman"/>
          <w:lang w:eastAsia="hr-HR"/>
        </w:rPr>
        <w:t>470.744,47</w:t>
      </w:r>
      <w:r w:rsidR="0006005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F5E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="0006005A">
        <w:rPr>
          <w:rFonts w:ascii="Times New Roman" w:eastAsia="Times New Roman" w:hAnsi="Times New Roman" w:cs="Times New Roman"/>
          <w:lang w:eastAsia="hr-HR"/>
        </w:rPr>
        <w:t>.</w:t>
      </w:r>
    </w:p>
    <w:p w:rsidR="00615EEE" w:rsidRPr="0055236E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55236E" w:rsidRDefault="00615EEE" w:rsidP="00615EEE">
      <w:pPr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615EEE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44B3C" w:rsidRDefault="00944B3C" w:rsidP="00D63B5E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</w:rPr>
        <w:t>OBRAZLOŽENJE OPĆEG DIJELA</w:t>
      </w:r>
      <w:r w:rsidRPr="002A32B4">
        <w:rPr>
          <w:rFonts w:ascii="Times New Roman" w:eastAsia="Calibri" w:hAnsi="Times New Roman" w:cs="Times New Roman"/>
          <w:b/>
          <w:bCs/>
        </w:rPr>
        <w:t xml:space="preserve"> </w:t>
      </w:r>
      <w:r w:rsidR="00B54DAA">
        <w:rPr>
          <w:rFonts w:ascii="Times New Roman" w:eastAsia="Calibri" w:hAnsi="Times New Roman" w:cs="Times New Roman"/>
          <w:b/>
          <w:bCs/>
        </w:rPr>
        <w:t>2</w:t>
      </w:r>
      <w:r w:rsidR="00D63B5E">
        <w:rPr>
          <w:rFonts w:ascii="Times New Roman" w:eastAsia="Calibri" w:hAnsi="Times New Roman" w:cs="Times New Roman"/>
          <w:b/>
          <w:bCs/>
        </w:rPr>
        <w:t>.</w:t>
      </w:r>
      <w:r w:rsidRPr="002A32B4">
        <w:rPr>
          <w:rFonts w:ascii="Times New Roman" w:eastAsia="Calibri" w:hAnsi="Times New Roman" w:cs="Times New Roman"/>
          <w:b/>
          <w:bCs/>
        </w:rPr>
        <w:t xml:space="preserve"> IZMJENA I DOPUNA</w:t>
      </w: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  <w:bCs/>
        </w:rPr>
        <w:t>PRORAČUNA OPĆINE DRAGANIĆ  ZA 202</w:t>
      </w:r>
      <w:r w:rsidR="00A37DF6">
        <w:rPr>
          <w:rFonts w:ascii="Times New Roman" w:eastAsia="Calibri" w:hAnsi="Times New Roman" w:cs="Times New Roman"/>
          <w:b/>
          <w:bCs/>
        </w:rPr>
        <w:t>3</w:t>
      </w:r>
      <w:r w:rsidRPr="002A32B4">
        <w:rPr>
          <w:rFonts w:ascii="Times New Roman" w:eastAsia="Calibri" w:hAnsi="Times New Roman" w:cs="Times New Roman"/>
          <w:b/>
          <w:bCs/>
        </w:rPr>
        <w:t>. GODINU</w:t>
      </w:r>
    </w:p>
    <w:p w:rsidR="00615EEE" w:rsidRDefault="00615EEE" w:rsidP="00615EEE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C12321" w:rsidRPr="00C12321" w:rsidRDefault="00C12321" w:rsidP="00C12321">
      <w:pPr>
        <w:spacing w:after="0" w:line="360" w:lineRule="auto"/>
        <w:ind w:firstLine="708"/>
        <w:jc w:val="both"/>
        <w:rPr>
          <w:bCs/>
        </w:rPr>
      </w:pPr>
      <w:r w:rsidRPr="00C12321">
        <w:rPr>
          <w:rFonts w:ascii="Times New Roman" w:eastAsia="Calibri" w:hAnsi="Times New Roman" w:cs="Times New Roman"/>
          <w:b/>
        </w:rPr>
        <w:t xml:space="preserve">Prihodi od poreza </w:t>
      </w:r>
      <w:r w:rsidR="00EA4EE6">
        <w:rPr>
          <w:rFonts w:ascii="Times New Roman" w:eastAsia="Calibri" w:hAnsi="Times New Roman" w:cs="Times New Roman"/>
          <w:bCs/>
        </w:rPr>
        <w:t xml:space="preserve">smanjeni </w:t>
      </w:r>
      <w:r w:rsidRPr="00C12321">
        <w:rPr>
          <w:rFonts w:ascii="Times New Roman" w:eastAsia="Calibri" w:hAnsi="Times New Roman" w:cs="Times New Roman"/>
          <w:bCs/>
        </w:rPr>
        <w:t xml:space="preserve">su za </w:t>
      </w:r>
      <w:r w:rsidR="00EA4EE6">
        <w:rPr>
          <w:rFonts w:ascii="Times New Roman" w:eastAsia="Calibri" w:hAnsi="Times New Roman" w:cs="Times New Roman"/>
          <w:bCs/>
        </w:rPr>
        <w:t>12,89</w:t>
      </w:r>
      <w:r w:rsidRPr="00C12321">
        <w:rPr>
          <w:rFonts w:ascii="Times New Roman" w:eastAsia="Calibri" w:hAnsi="Times New Roman" w:cs="Times New Roman"/>
          <w:bCs/>
        </w:rPr>
        <w:t xml:space="preserve"> % te iznose </w:t>
      </w:r>
      <w:r w:rsidR="00EA4EE6" w:rsidRPr="00EA4EE6">
        <w:rPr>
          <w:rFonts w:ascii="Times New Roman" w:eastAsia="Calibri" w:hAnsi="Times New Roman" w:cs="Times New Roman"/>
          <w:bCs/>
        </w:rPr>
        <w:t>583</w:t>
      </w:r>
      <w:r w:rsidR="00EA4EE6">
        <w:rPr>
          <w:rFonts w:ascii="Times New Roman" w:eastAsia="Calibri" w:hAnsi="Times New Roman" w:cs="Times New Roman"/>
          <w:bCs/>
        </w:rPr>
        <w:t>.</w:t>
      </w:r>
      <w:r w:rsidR="00EA4EE6" w:rsidRPr="00EA4EE6">
        <w:rPr>
          <w:rFonts w:ascii="Times New Roman" w:eastAsia="Calibri" w:hAnsi="Times New Roman" w:cs="Times New Roman"/>
          <w:bCs/>
        </w:rPr>
        <w:t>357,42</w:t>
      </w:r>
      <w:r>
        <w:rPr>
          <w:rFonts w:ascii="Times New Roman" w:eastAsia="Calibri" w:hAnsi="Times New Roman" w:cs="Times New Roman"/>
          <w:bCs/>
        </w:rPr>
        <w:t>€</w:t>
      </w:r>
      <w:r w:rsidRPr="00C12321">
        <w:rPr>
          <w:rFonts w:ascii="Times New Roman" w:eastAsia="Calibri" w:hAnsi="Times New Roman" w:cs="Times New Roman"/>
          <w:bCs/>
        </w:rPr>
        <w:t>.</w:t>
      </w:r>
    </w:p>
    <w:p w:rsidR="00C12321" w:rsidRPr="00C12321" w:rsidRDefault="00C12321" w:rsidP="00C12321">
      <w:pPr>
        <w:spacing w:after="0" w:line="360" w:lineRule="auto"/>
        <w:ind w:firstLine="708"/>
        <w:jc w:val="both"/>
      </w:pPr>
      <w:r w:rsidRPr="00C12321">
        <w:rPr>
          <w:rFonts w:ascii="Times New Roman" w:eastAsia="Calibri" w:hAnsi="Times New Roman" w:cs="Times New Roman"/>
          <w:b/>
        </w:rPr>
        <w:t xml:space="preserve">Pomoći iz inozemstva i od subjekata unutar općeg proračuna </w:t>
      </w:r>
      <w:r>
        <w:rPr>
          <w:rFonts w:ascii="Times New Roman" w:eastAsia="Calibri" w:hAnsi="Times New Roman" w:cs="Times New Roman"/>
          <w:bCs/>
        </w:rPr>
        <w:t>povećane</w:t>
      </w:r>
      <w:r w:rsidRPr="00C12321">
        <w:rPr>
          <w:rFonts w:ascii="Times New Roman" w:eastAsia="Calibri" w:hAnsi="Times New Roman" w:cs="Times New Roman"/>
          <w:bCs/>
        </w:rPr>
        <w:t xml:space="preserve"> su za </w:t>
      </w:r>
      <w:r w:rsidR="00405973">
        <w:rPr>
          <w:rFonts w:ascii="Times New Roman" w:eastAsia="Calibri" w:hAnsi="Times New Roman" w:cs="Times New Roman"/>
          <w:bCs/>
        </w:rPr>
        <w:t>11,12</w:t>
      </w:r>
      <w:r w:rsidRPr="00C12321">
        <w:rPr>
          <w:rFonts w:ascii="Times New Roman" w:eastAsia="Calibri" w:hAnsi="Times New Roman" w:cs="Times New Roman"/>
          <w:bCs/>
        </w:rPr>
        <w:t xml:space="preserve"> %  te iznose </w:t>
      </w:r>
      <w:r w:rsidR="00405973" w:rsidRPr="00405973">
        <w:rPr>
          <w:rFonts w:ascii="Times New Roman" w:eastAsia="Calibri" w:hAnsi="Times New Roman" w:cs="Times New Roman"/>
          <w:bCs/>
        </w:rPr>
        <w:t>1</w:t>
      </w:r>
      <w:r w:rsidR="00405973">
        <w:rPr>
          <w:rFonts w:ascii="Times New Roman" w:eastAsia="Calibri" w:hAnsi="Times New Roman" w:cs="Times New Roman"/>
          <w:bCs/>
        </w:rPr>
        <w:t>.</w:t>
      </w:r>
      <w:r w:rsidR="00405973" w:rsidRPr="00405973">
        <w:rPr>
          <w:rFonts w:ascii="Times New Roman" w:eastAsia="Calibri" w:hAnsi="Times New Roman" w:cs="Times New Roman"/>
          <w:bCs/>
        </w:rPr>
        <w:t>807</w:t>
      </w:r>
      <w:r w:rsidR="00405973">
        <w:rPr>
          <w:rFonts w:ascii="Times New Roman" w:eastAsia="Calibri" w:hAnsi="Times New Roman" w:cs="Times New Roman"/>
          <w:bCs/>
        </w:rPr>
        <w:t>.</w:t>
      </w:r>
      <w:r w:rsidR="00405973" w:rsidRPr="00405973">
        <w:rPr>
          <w:rFonts w:ascii="Times New Roman" w:eastAsia="Calibri" w:hAnsi="Times New Roman" w:cs="Times New Roman"/>
          <w:bCs/>
        </w:rPr>
        <w:t>706,12</w:t>
      </w:r>
      <w:r>
        <w:rPr>
          <w:rFonts w:ascii="Times New Roman" w:eastAsia="Calibri" w:hAnsi="Times New Roman" w:cs="Times New Roman"/>
          <w:bCs/>
        </w:rPr>
        <w:t>€</w:t>
      </w:r>
      <w:r w:rsidRPr="00C12321">
        <w:rPr>
          <w:rFonts w:ascii="Times New Roman" w:eastAsia="Calibri" w:hAnsi="Times New Roman" w:cs="Times New Roman"/>
          <w:bCs/>
        </w:rPr>
        <w:t xml:space="preserve">. </w:t>
      </w:r>
      <w:r>
        <w:rPr>
          <w:rFonts w:ascii="Times New Roman" w:eastAsia="Calibri" w:hAnsi="Times New Roman" w:cs="Times New Roman"/>
          <w:bCs/>
        </w:rPr>
        <w:t>Povećanje</w:t>
      </w:r>
      <w:r w:rsidRPr="00C12321">
        <w:rPr>
          <w:rFonts w:ascii="Times New Roman" w:eastAsia="Calibri" w:hAnsi="Times New Roman" w:cs="Times New Roman"/>
          <w:bCs/>
        </w:rPr>
        <w:t xml:space="preserve"> pomoći odnos</w:t>
      </w:r>
      <w:r>
        <w:rPr>
          <w:rFonts w:ascii="Times New Roman" w:eastAsia="Calibri" w:hAnsi="Times New Roman" w:cs="Times New Roman"/>
          <w:bCs/>
        </w:rPr>
        <w:t>i</w:t>
      </w:r>
      <w:r w:rsidRPr="00C12321">
        <w:rPr>
          <w:rFonts w:ascii="Times New Roman" w:eastAsia="Calibri" w:hAnsi="Times New Roman" w:cs="Times New Roman"/>
          <w:bCs/>
        </w:rPr>
        <w:t xml:space="preserve"> se na</w:t>
      </w:r>
      <w:r w:rsidR="00185398">
        <w:rPr>
          <w:rFonts w:ascii="Times New Roman" w:eastAsia="Calibri" w:hAnsi="Times New Roman" w:cs="Times New Roman"/>
          <w:bCs/>
        </w:rPr>
        <w:t xml:space="preserve"> pomoći za sterilizaciju i kastraciju mačka i psa, za fiskalnu održivost dječjih vrtića, pomoći za groblje te </w:t>
      </w:r>
      <w:r w:rsidR="001643CE">
        <w:rPr>
          <w:rFonts w:ascii="Times New Roman" w:eastAsia="Calibri" w:hAnsi="Times New Roman" w:cs="Times New Roman"/>
          <w:bCs/>
        </w:rPr>
        <w:t>pomoć stanovništvu za</w:t>
      </w:r>
      <w:r w:rsidR="00185398">
        <w:rPr>
          <w:rFonts w:ascii="Times New Roman" w:eastAsia="Calibri" w:hAnsi="Times New Roman" w:cs="Times New Roman"/>
          <w:bCs/>
        </w:rPr>
        <w:t xml:space="preserve"> elementarnu nepogodu</w:t>
      </w:r>
      <w:r w:rsidR="001643CE">
        <w:rPr>
          <w:rFonts w:ascii="Times New Roman" w:eastAsia="Calibri" w:hAnsi="Times New Roman" w:cs="Times New Roman"/>
          <w:bCs/>
        </w:rPr>
        <w:t xml:space="preserve"> -tuču</w:t>
      </w:r>
      <w:r w:rsidR="00185398">
        <w:rPr>
          <w:rFonts w:ascii="Times New Roman" w:eastAsia="Calibri" w:hAnsi="Times New Roman" w:cs="Times New Roman"/>
          <w:bCs/>
        </w:rPr>
        <w:t>.</w:t>
      </w:r>
    </w:p>
    <w:p w:rsidR="00C12321" w:rsidRPr="00C12321" w:rsidRDefault="00C12321" w:rsidP="00C12321">
      <w:pPr>
        <w:spacing w:after="0" w:line="360" w:lineRule="auto"/>
        <w:ind w:firstLine="708"/>
        <w:jc w:val="both"/>
        <w:rPr>
          <w:color w:val="000000"/>
        </w:rPr>
      </w:pPr>
      <w:r w:rsidRPr="00C12321">
        <w:rPr>
          <w:rFonts w:ascii="Times New Roman" w:eastAsia="Calibri" w:hAnsi="Times New Roman" w:cs="Times New Roman"/>
          <w:b/>
          <w:color w:val="000000"/>
        </w:rPr>
        <w:t xml:space="preserve">Prihodi od imovine </w:t>
      </w:r>
      <w:r w:rsidR="00AB5821">
        <w:rPr>
          <w:rFonts w:ascii="Times New Roman" w:eastAsia="Calibri" w:hAnsi="Times New Roman" w:cs="Times New Roman"/>
        </w:rPr>
        <w:t>ovim izmjenama i dopunama se ne mijenjaju.</w:t>
      </w:r>
    </w:p>
    <w:p w:rsidR="00185398" w:rsidRDefault="00C12321" w:rsidP="0018539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C12321">
        <w:rPr>
          <w:rFonts w:ascii="Times New Roman" w:eastAsia="Calibri" w:hAnsi="Times New Roman" w:cs="Times New Roman"/>
          <w:b/>
          <w:color w:val="000000"/>
        </w:rPr>
        <w:lastRenderedPageBreak/>
        <w:t>Prihodi od upravnih i administrativnih pristojbi, pristojbi po posebnim propisima i na</w:t>
      </w:r>
      <w:r w:rsidR="008364E0">
        <w:rPr>
          <w:rFonts w:ascii="Times New Roman" w:eastAsia="Calibri" w:hAnsi="Times New Roman" w:cs="Times New Roman"/>
          <w:b/>
          <w:color w:val="000000"/>
        </w:rPr>
        <w:t>kn</w:t>
      </w:r>
      <w:r w:rsidRPr="00C12321">
        <w:rPr>
          <w:rFonts w:ascii="Times New Roman" w:eastAsia="Calibri" w:hAnsi="Times New Roman" w:cs="Times New Roman"/>
          <w:b/>
          <w:color w:val="000000"/>
        </w:rPr>
        <w:t>ada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185398">
        <w:rPr>
          <w:rFonts w:ascii="Times New Roman" w:eastAsia="Calibri" w:hAnsi="Times New Roman" w:cs="Times New Roman"/>
        </w:rPr>
        <w:t xml:space="preserve">smanjeni su za 5,13%  te iznose </w:t>
      </w:r>
      <w:r w:rsidR="00185398" w:rsidRPr="00185398">
        <w:rPr>
          <w:rFonts w:ascii="Times New Roman" w:eastAsia="Calibri" w:hAnsi="Times New Roman" w:cs="Times New Roman"/>
        </w:rPr>
        <w:t>184</w:t>
      </w:r>
      <w:r w:rsidR="00185398">
        <w:rPr>
          <w:rFonts w:ascii="Times New Roman" w:eastAsia="Calibri" w:hAnsi="Times New Roman" w:cs="Times New Roman"/>
        </w:rPr>
        <w:t>.</w:t>
      </w:r>
      <w:r w:rsidR="00185398" w:rsidRPr="00185398">
        <w:rPr>
          <w:rFonts w:ascii="Times New Roman" w:eastAsia="Calibri" w:hAnsi="Times New Roman" w:cs="Times New Roman"/>
        </w:rPr>
        <w:t>900</w:t>
      </w:r>
      <w:r w:rsidR="00185398">
        <w:rPr>
          <w:rFonts w:ascii="Times New Roman" w:eastAsia="Calibri" w:hAnsi="Times New Roman" w:cs="Times New Roman"/>
        </w:rPr>
        <w:t>€. Navedeno smanjenje se odnosi na manje ostvareni šumski doprinos.</w:t>
      </w:r>
    </w:p>
    <w:p w:rsidR="00AB5821" w:rsidRPr="00C12321" w:rsidRDefault="00AB5821" w:rsidP="00C12321">
      <w:pPr>
        <w:spacing w:after="0" w:line="360" w:lineRule="auto"/>
        <w:ind w:firstLine="708"/>
        <w:jc w:val="both"/>
        <w:rPr>
          <w:color w:val="000000"/>
        </w:rPr>
      </w:pPr>
      <w:r w:rsidRPr="00F40B16">
        <w:rPr>
          <w:rFonts w:ascii="Times New Roman" w:eastAsia="Calibri" w:hAnsi="Times New Roman" w:cs="Times New Roman"/>
          <w:b/>
          <w:bCs/>
        </w:rPr>
        <w:t>Prihodi od prodaje proizvoda i robe te pruženih usluga i prihodi od donacija</w:t>
      </w:r>
      <w:r w:rsidR="00185398">
        <w:rPr>
          <w:rFonts w:ascii="Times New Roman" w:eastAsia="Calibri" w:hAnsi="Times New Roman" w:cs="Times New Roman"/>
        </w:rPr>
        <w:t xml:space="preserve"> povećani su za 41,67% te iznose 17.000,00 €. Navedeno povećanje odnosi se na uslugu naplate naknade za uređenje voda.</w:t>
      </w:r>
    </w:p>
    <w:p w:rsidR="00C12321" w:rsidRPr="00C12321" w:rsidRDefault="00C12321" w:rsidP="00C12321">
      <w:pPr>
        <w:spacing w:after="0" w:line="360" w:lineRule="auto"/>
        <w:ind w:firstLine="708"/>
        <w:jc w:val="both"/>
        <w:rPr>
          <w:color w:val="000000"/>
        </w:rPr>
      </w:pPr>
      <w:r w:rsidRPr="00C12321">
        <w:rPr>
          <w:rFonts w:ascii="Times New Roman" w:eastAsia="Calibri" w:hAnsi="Times New Roman" w:cs="Times New Roman"/>
          <w:b/>
          <w:bCs/>
          <w:color w:val="000000"/>
        </w:rPr>
        <w:t>Kazne, upravne mjere i ostali prihodi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AB5821">
        <w:rPr>
          <w:rFonts w:ascii="Times New Roman" w:eastAsia="Calibri" w:hAnsi="Times New Roman" w:cs="Times New Roman"/>
          <w:bCs/>
          <w:color w:val="000000"/>
        </w:rPr>
        <w:t xml:space="preserve">povećani 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su za </w:t>
      </w:r>
      <w:r w:rsidR="00185398">
        <w:rPr>
          <w:rFonts w:ascii="Times New Roman" w:eastAsia="Calibri" w:hAnsi="Times New Roman" w:cs="Times New Roman"/>
          <w:bCs/>
          <w:color w:val="000000"/>
        </w:rPr>
        <w:t xml:space="preserve">57,14 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% i iznose </w:t>
      </w:r>
      <w:r w:rsidR="00185398">
        <w:rPr>
          <w:rFonts w:ascii="Times New Roman" w:eastAsia="Calibri" w:hAnsi="Times New Roman" w:cs="Times New Roman"/>
          <w:bCs/>
          <w:color w:val="000000"/>
        </w:rPr>
        <w:t>11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.000,00 </w:t>
      </w:r>
      <w:r>
        <w:rPr>
          <w:rFonts w:ascii="Times New Roman" w:eastAsia="Calibri" w:hAnsi="Times New Roman" w:cs="Times New Roman"/>
          <w:bCs/>
          <w:color w:val="000000"/>
        </w:rPr>
        <w:t>€</w:t>
      </w:r>
      <w:r w:rsidRPr="00C12321">
        <w:rPr>
          <w:rFonts w:ascii="Times New Roman" w:eastAsia="Calibri" w:hAnsi="Times New Roman" w:cs="Times New Roman"/>
          <w:bCs/>
          <w:color w:val="000000"/>
        </w:rPr>
        <w:t>.</w:t>
      </w:r>
    </w:p>
    <w:p w:rsidR="00C12321" w:rsidRPr="00C12321" w:rsidRDefault="00C12321" w:rsidP="00C123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615EEE" w:rsidRDefault="00615EEE" w:rsidP="00615EEE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41430E" w:rsidRDefault="0041430E" w:rsidP="004143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Rashodi poslovanja i rashodi za nabavu nefinancijske imovine </w:t>
      </w:r>
    </w:p>
    <w:p w:rsidR="0041430E" w:rsidRDefault="0041430E" w:rsidP="004143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Plan rashoda poslovanja iskazan je s povećanjem od </w:t>
      </w:r>
      <w:r w:rsidR="00536E1A">
        <w:rPr>
          <w:rFonts w:ascii="Times New Roman" w:eastAsia="Calibri" w:hAnsi="Times New Roman" w:cs="Times New Roman"/>
        </w:rPr>
        <w:t>16,2</w:t>
      </w:r>
      <w:r>
        <w:rPr>
          <w:rFonts w:ascii="Times New Roman" w:eastAsia="Calibri" w:hAnsi="Times New Roman" w:cs="Times New Roman"/>
        </w:rPr>
        <w:t xml:space="preserve"> % te iznosi</w:t>
      </w:r>
      <w:r w:rsidR="00536E1A">
        <w:rPr>
          <w:rFonts w:ascii="Times New Roman" w:eastAsia="Calibri" w:hAnsi="Times New Roman" w:cs="Times New Roman"/>
        </w:rPr>
        <w:t xml:space="preserve"> </w:t>
      </w:r>
      <w:r w:rsidR="00536E1A" w:rsidRPr="00536E1A">
        <w:rPr>
          <w:rFonts w:ascii="Times New Roman" w:eastAsia="Calibri" w:hAnsi="Times New Roman" w:cs="Times New Roman"/>
        </w:rPr>
        <w:t>2</w:t>
      </w:r>
      <w:r w:rsidR="00536E1A">
        <w:rPr>
          <w:rFonts w:ascii="Times New Roman" w:eastAsia="Calibri" w:hAnsi="Times New Roman" w:cs="Times New Roman"/>
        </w:rPr>
        <w:t>.</w:t>
      </w:r>
      <w:r w:rsidR="00536E1A" w:rsidRPr="00536E1A">
        <w:rPr>
          <w:rFonts w:ascii="Times New Roman" w:eastAsia="Calibri" w:hAnsi="Times New Roman" w:cs="Times New Roman"/>
        </w:rPr>
        <w:t>144</w:t>
      </w:r>
      <w:r w:rsidR="00536E1A">
        <w:rPr>
          <w:rFonts w:ascii="Times New Roman" w:eastAsia="Calibri" w:hAnsi="Times New Roman" w:cs="Times New Roman"/>
        </w:rPr>
        <w:t>.</w:t>
      </w:r>
      <w:r w:rsidR="00536E1A" w:rsidRPr="00536E1A">
        <w:rPr>
          <w:rFonts w:ascii="Times New Roman" w:eastAsia="Calibri" w:hAnsi="Times New Roman" w:cs="Times New Roman"/>
        </w:rPr>
        <w:t>703,46</w:t>
      </w:r>
      <w:r>
        <w:rPr>
          <w:rFonts w:ascii="Times New Roman" w:eastAsia="Calibri" w:hAnsi="Times New Roman" w:cs="Times New Roman"/>
        </w:rPr>
        <w:t xml:space="preserve"> €,  rashodi za nabavu nefinancijske imovine </w:t>
      </w:r>
      <w:r w:rsidR="00536E1A">
        <w:rPr>
          <w:rFonts w:ascii="Times New Roman" w:eastAsia="Calibri" w:hAnsi="Times New Roman" w:cs="Times New Roman"/>
        </w:rPr>
        <w:t xml:space="preserve">smanjeni su za 17,3 </w:t>
      </w:r>
      <w:r>
        <w:rPr>
          <w:rFonts w:ascii="Times New Roman" w:eastAsia="Calibri" w:hAnsi="Times New Roman" w:cs="Times New Roman"/>
        </w:rPr>
        <w:t xml:space="preserve">% te iznose </w:t>
      </w:r>
      <w:r w:rsidR="00536E1A" w:rsidRPr="00536E1A">
        <w:rPr>
          <w:rFonts w:ascii="Times New Roman" w:eastAsia="Calibri" w:hAnsi="Times New Roman" w:cs="Times New Roman"/>
        </w:rPr>
        <w:t>979</w:t>
      </w:r>
      <w:r w:rsidR="00536E1A">
        <w:rPr>
          <w:rFonts w:ascii="Times New Roman" w:eastAsia="Calibri" w:hAnsi="Times New Roman" w:cs="Times New Roman"/>
        </w:rPr>
        <w:t>.</w:t>
      </w:r>
      <w:r w:rsidR="00536E1A" w:rsidRPr="00536E1A">
        <w:rPr>
          <w:rFonts w:ascii="Times New Roman" w:eastAsia="Calibri" w:hAnsi="Times New Roman" w:cs="Times New Roman"/>
        </w:rPr>
        <w:t>523,13</w:t>
      </w:r>
      <w:r w:rsidR="00536E1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€, dok su izdaci za financijsku imovinu i otplatu zajmova iznose 1,42 € koji se odnose na povećanje udjela temeljnog kapitala u Vodovodu i kanalizaciji. Rashodi poslovanja i rashodi za nabavu nefinancijske imovine  iskazani su po proračunskim klasifikacijama u Posebnom dijelu Proračuna gdje su vidljivije promjene ovim izmjenama i dopunama.</w:t>
      </w:r>
    </w:p>
    <w:p w:rsidR="00573D86" w:rsidRDefault="00573D86" w:rsidP="00573D8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573D86" w:rsidRPr="00B70D35" w:rsidRDefault="00573D86" w:rsidP="00573D8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B70D35">
        <w:rPr>
          <w:rFonts w:ascii="Times New Roman" w:eastAsia="Calibri" w:hAnsi="Times New Roman" w:cs="Times New Roman"/>
          <w:b/>
          <w:bCs/>
        </w:rPr>
        <w:t>PRENESENI VIŠAK/MANJAK</w:t>
      </w:r>
    </w:p>
    <w:p w:rsidR="00573D86" w:rsidRDefault="00573D86" w:rsidP="00573D8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Preneseni višak iznosi 645.975,99 €, dok preneseni manjak iznosi 175.231,52 € koji se odnosi na manjak pomoći od Karlovačke županije za katastarsku izmjeru i </w:t>
      </w:r>
      <w:r w:rsidR="00B70D35">
        <w:rPr>
          <w:rFonts w:ascii="Times New Roman" w:eastAsia="Calibri" w:hAnsi="Times New Roman" w:cs="Times New Roman"/>
        </w:rPr>
        <w:t>manjak pomoći iz Eu za naknadno priznata sredstva koja su utrošena na nerazvrstane ceste u 2021.g. i 2022.g.</w:t>
      </w:r>
    </w:p>
    <w:p w:rsidR="00B70D35" w:rsidRDefault="00B70D35" w:rsidP="0041430E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41430E" w:rsidRDefault="0041430E" w:rsidP="0041430E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U nastavku  obrazloženje izmjena i dopuna posebnog dijela proračuna i to kako slijedi:</w:t>
      </w:r>
    </w:p>
    <w:p w:rsidR="00D63B5E" w:rsidRDefault="00D63B5E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E81480" w:rsidRDefault="00E81480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DB2DF5" w:rsidRDefault="00DB2DF5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2418D1" w:rsidRDefault="002418D1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</w:p>
    <w:p w:rsidR="00615EEE" w:rsidRPr="002A32B4" w:rsidRDefault="00615EEE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  <w:r w:rsidRPr="002A32B4">
        <w:rPr>
          <w:rFonts w:ascii="Times New Roman" w:eastAsia="Calibri" w:hAnsi="Times New Roman" w:cs="Times New Roman"/>
          <w:b/>
          <w:bCs/>
        </w:rPr>
        <w:t xml:space="preserve">OBRAZLOŽENJE POSEBNOG DIJELA </w:t>
      </w:r>
      <w:r w:rsidR="00091E2B">
        <w:rPr>
          <w:rFonts w:ascii="Times New Roman" w:eastAsia="Calibri" w:hAnsi="Times New Roman" w:cs="Times New Roman"/>
          <w:b/>
          <w:bCs/>
        </w:rPr>
        <w:t>2</w:t>
      </w:r>
      <w:r w:rsidR="00D63B5E">
        <w:rPr>
          <w:rFonts w:ascii="Times New Roman" w:eastAsia="Calibri" w:hAnsi="Times New Roman" w:cs="Times New Roman"/>
          <w:b/>
          <w:bCs/>
        </w:rPr>
        <w:t>.</w:t>
      </w:r>
      <w:r w:rsidR="003D5D5D">
        <w:rPr>
          <w:rFonts w:ascii="Times New Roman" w:eastAsia="Calibri" w:hAnsi="Times New Roman" w:cs="Times New Roman"/>
          <w:b/>
          <w:bCs/>
        </w:rPr>
        <w:t xml:space="preserve"> </w:t>
      </w:r>
      <w:r w:rsidRPr="002A32B4">
        <w:rPr>
          <w:rFonts w:ascii="Times New Roman" w:eastAsia="Calibri" w:hAnsi="Times New Roman" w:cs="Times New Roman"/>
          <w:b/>
          <w:bCs/>
        </w:rPr>
        <w:t>IZMJENA I DOPUNA</w:t>
      </w:r>
    </w:p>
    <w:p w:rsidR="00615EEE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A32B4">
        <w:rPr>
          <w:rFonts w:ascii="Times New Roman" w:eastAsia="Calibri" w:hAnsi="Times New Roman" w:cs="Times New Roman"/>
          <w:b/>
          <w:bCs/>
        </w:rPr>
        <w:t>PRORA</w:t>
      </w:r>
      <w:r w:rsidRPr="002A32B4">
        <w:rPr>
          <w:rFonts w:ascii="TimesNewRoman,Bold" w:eastAsia="Calibri" w:hAnsi="TimesNewRoman,Bold" w:cs="TimesNewRoman,Bold"/>
          <w:b/>
          <w:bCs/>
        </w:rPr>
        <w:t>Č</w:t>
      </w:r>
      <w:r w:rsidRPr="002A32B4">
        <w:rPr>
          <w:rFonts w:ascii="Times New Roman" w:eastAsia="Calibri" w:hAnsi="Times New Roman" w:cs="Times New Roman"/>
          <w:b/>
          <w:bCs/>
        </w:rPr>
        <w:t>UNA OPĆINE DRAGANIĆ  ZA 202</w:t>
      </w:r>
      <w:r w:rsidR="0041430E">
        <w:rPr>
          <w:rFonts w:ascii="Times New Roman" w:eastAsia="Calibri" w:hAnsi="Times New Roman" w:cs="Times New Roman"/>
          <w:b/>
          <w:bCs/>
        </w:rPr>
        <w:t>3</w:t>
      </w:r>
      <w:r w:rsidRPr="002A32B4">
        <w:rPr>
          <w:rFonts w:ascii="Times New Roman" w:eastAsia="Calibri" w:hAnsi="Times New Roman" w:cs="Times New Roman"/>
          <w:b/>
          <w:bCs/>
        </w:rPr>
        <w:t>. GODINU</w:t>
      </w:r>
    </w:p>
    <w:p w:rsidR="00E81480" w:rsidRDefault="00E81480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E81480" w:rsidRDefault="00E81480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E81480" w:rsidRPr="00E81480" w:rsidRDefault="00E81480" w:rsidP="00E8148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E81480">
        <w:rPr>
          <w:rFonts w:ascii="Times New Roman" w:eastAsia="Times New Roman" w:hAnsi="Times New Roman" w:cs="Times New Roman"/>
          <w:b/>
          <w:lang w:eastAsia="hr-HR" w:bidi="hr-HR"/>
        </w:rPr>
        <w:t>A) RAZDJEL 001 PREDSTAVNIČKA, IZVRŠNA TIJELA I MJESNA SAMOUPRAVA</w:t>
      </w:r>
    </w:p>
    <w:p w:rsidR="00E81480" w:rsidRPr="00E81480" w:rsidRDefault="00E81480" w:rsidP="00E8148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E81480" w:rsidRDefault="00E81480" w:rsidP="00E8148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E81480">
        <w:rPr>
          <w:rFonts w:ascii="Times New Roman" w:eastAsia="Times New Roman" w:hAnsi="Times New Roman" w:cs="Times New Roman"/>
          <w:b/>
          <w:lang w:eastAsia="hr-HR" w:bidi="hr-HR"/>
        </w:rPr>
        <w:t>GLAVA 00101 – OPĆINSKO VIJEĆE I NAČELNIK</w:t>
      </w:r>
    </w:p>
    <w:p w:rsidR="00E81480" w:rsidRPr="00E81480" w:rsidRDefault="00E81480" w:rsidP="00E8148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E618AC" w:rsidRDefault="00E81480" w:rsidP="00AF0C5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E81480">
        <w:rPr>
          <w:rFonts w:ascii="Times New Roman" w:eastAsia="Times New Roman" w:hAnsi="Times New Roman" w:cs="Times New Roman"/>
          <w:b/>
          <w:lang w:eastAsia="hr-HR" w:bidi="hr-HR"/>
        </w:rPr>
        <w:t xml:space="preserve">Program 1001 – </w:t>
      </w:r>
      <w:r w:rsidR="00052E15">
        <w:rPr>
          <w:rFonts w:ascii="Times New Roman" w:eastAsia="Times New Roman" w:hAnsi="Times New Roman" w:cs="Times New Roman"/>
          <w:b/>
          <w:lang w:eastAsia="hr-HR" w:bidi="hr-HR"/>
        </w:rPr>
        <w:t>Donošenje akata i mjera iz djelokruga izvršnog tijela</w:t>
      </w:r>
      <w:r w:rsidRPr="00E81480"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</w:p>
    <w:p w:rsidR="00AF0C56" w:rsidRPr="00AF0C56" w:rsidRDefault="00AF0C56" w:rsidP="00AF0C5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F5632C" w:rsidRPr="00F5632C" w:rsidTr="00F5632C">
        <w:tc>
          <w:tcPr>
            <w:tcW w:w="846" w:type="dxa"/>
            <w:shd w:val="clear" w:color="auto" w:fill="BFBFBF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lastRenderedPageBreak/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5632C" w:rsidRPr="00F5632C" w:rsidRDefault="00211334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5632C" w:rsidRPr="00F5632C" w:rsidRDefault="00211334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E814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  <w:r w:rsidR="00F5632C"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F5632C" w:rsidRPr="00F5632C" w:rsidTr="00F5632C">
        <w:tc>
          <w:tcPr>
            <w:tcW w:w="846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A100101 Redovan rad izvršnog tijela</w:t>
            </w:r>
          </w:p>
        </w:tc>
        <w:tc>
          <w:tcPr>
            <w:tcW w:w="1559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28.000,00</w:t>
            </w:r>
          </w:p>
        </w:tc>
        <w:tc>
          <w:tcPr>
            <w:tcW w:w="1559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28.000,00</w:t>
            </w:r>
          </w:p>
        </w:tc>
      </w:tr>
      <w:tr w:rsidR="00F5632C" w:rsidRPr="00F5632C" w:rsidTr="00F5632C">
        <w:tc>
          <w:tcPr>
            <w:tcW w:w="846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A100102 Protokolarne aktivnosti, promidžba i donacije</w:t>
            </w:r>
          </w:p>
        </w:tc>
        <w:tc>
          <w:tcPr>
            <w:tcW w:w="1559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6130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</w:t>
            </w: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.200,00</w:t>
            </w:r>
          </w:p>
        </w:tc>
        <w:tc>
          <w:tcPr>
            <w:tcW w:w="1559" w:type="dxa"/>
            <w:vAlign w:val="center"/>
          </w:tcPr>
          <w:p w:rsidR="00F5632C" w:rsidRPr="00F5632C" w:rsidRDefault="00613015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319.900,00</w:t>
            </w:r>
          </w:p>
        </w:tc>
      </w:tr>
      <w:tr w:rsidR="00F5632C" w:rsidRPr="00F5632C" w:rsidTr="00F5632C">
        <w:tc>
          <w:tcPr>
            <w:tcW w:w="846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A100103 Događanja i manifestacije</w:t>
            </w:r>
          </w:p>
        </w:tc>
        <w:tc>
          <w:tcPr>
            <w:tcW w:w="1559" w:type="dxa"/>
            <w:vAlign w:val="center"/>
          </w:tcPr>
          <w:p w:rsidR="00F5632C" w:rsidRPr="00F5632C" w:rsidRDefault="00613015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29.514,77</w:t>
            </w:r>
          </w:p>
        </w:tc>
        <w:tc>
          <w:tcPr>
            <w:tcW w:w="1559" w:type="dxa"/>
            <w:vAlign w:val="center"/>
          </w:tcPr>
          <w:p w:rsidR="00F5632C" w:rsidRPr="00F5632C" w:rsidRDefault="00E81480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29.514,77</w:t>
            </w:r>
          </w:p>
        </w:tc>
      </w:tr>
      <w:tr w:rsidR="00F5632C" w:rsidRPr="00F5632C" w:rsidTr="00F5632C">
        <w:tc>
          <w:tcPr>
            <w:tcW w:w="846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A100104 Proračunska zaliha</w:t>
            </w:r>
          </w:p>
        </w:tc>
        <w:tc>
          <w:tcPr>
            <w:tcW w:w="1559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2.000,00</w:t>
            </w:r>
          </w:p>
        </w:tc>
        <w:tc>
          <w:tcPr>
            <w:tcW w:w="1559" w:type="dxa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2.000,00</w:t>
            </w:r>
          </w:p>
        </w:tc>
      </w:tr>
      <w:tr w:rsidR="00F5632C" w:rsidRPr="00F5632C" w:rsidTr="00F5632C">
        <w:tc>
          <w:tcPr>
            <w:tcW w:w="4390" w:type="dxa"/>
            <w:gridSpan w:val="2"/>
            <w:vAlign w:val="center"/>
          </w:tcPr>
          <w:p w:rsidR="00F5632C" w:rsidRPr="00F5632C" w:rsidRDefault="00F5632C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F5632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F5632C" w:rsidRPr="00F5632C" w:rsidRDefault="00613015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115.714,77</w:t>
            </w:r>
          </w:p>
        </w:tc>
        <w:tc>
          <w:tcPr>
            <w:tcW w:w="1559" w:type="dxa"/>
            <w:vAlign w:val="center"/>
          </w:tcPr>
          <w:p w:rsidR="00F5632C" w:rsidRPr="00F5632C" w:rsidRDefault="00613015" w:rsidP="00F5632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379.4</w:t>
            </w:r>
            <w:r w:rsidR="00E8148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14,77</w:t>
            </w:r>
          </w:p>
        </w:tc>
      </w:tr>
      <w:tr w:rsidR="00E81480" w:rsidRPr="00F5632C" w:rsidTr="00E81480">
        <w:trPr>
          <w:trHeight w:val="81"/>
        </w:trPr>
        <w:tc>
          <w:tcPr>
            <w:tcW w:w="4390" w:type="dxa"/>
            <w:gridSpan w:val="2"/>
            <w:vAlign w:val="center"/>
          </w:tcPr>
          <w:p w:rsidR="00E81480" w:rsidRPr="00E81480" w:rsidRDefault="00E81480" w:rsidP="00E81480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hr-HR" w:bidi="hr-HR"/>
              </w:rPr>
            </w:pPr>
          </w:p>
        </w:tc>
        <w:tc>
          <w:tcPr>
            <w:tcW w:w="1559" w:type="dxa"/>
            <w:vAlign w:val="center"/>
          </w:tcPr>
          <w:p w:rsidR="00E81480" w:rsidRPr="00F5632C" w:rsidRDefault="00E81480" w:rsidP="00E81480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</w:p>
        </w:tc>
        <w:tc>
          <w:tcPr>
            <w:tcW w:w="1559" w:type="dxa"/>
            <w:vAlign w:val="center"/>
          </w:tcPr>
          <w:p w:rsidR="00E81480" w:rsidRDefault="00E81480" w:rsidP="00E81480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</w:p>
        </w:tc>
      </w:tr>
    </w:tbl>
    <w:p w:rsidR="00B009C3" w:rsidRPr="00E81480" w:rsidRDefault="00E81480" w:rsidP="00E81480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E81480">
        <w:rPr>
          <w:rFonts w:ascii="Times New Roman" w:eastAsia="Calibri" w:hAnsi="Times New Roman" w:cs="Times New Roman"/>
          <w:bCs/>
        </w:rPr>
        <w:t xml:space="preserve">Planirani program povećan je za </w:t>
      </w:r>
      <w:r w:rsidR="00613015">
        <w:rPr>
          <w:rFonts w:ascii="Times New Roman" w:eastAsia="Calibri" w:hAnsi="Times New Roman" w:cs="Times New Roman"/>
          <w:bCs/>
        </w:rPr>
        <w:t>259.700,00</w:t>
      </w:r>
      <w:r w:rsidRPr="00E81480">
        <w:rPr>
          <w:rFonts w:ascii="Times New Roman" w:eastAsia="Calibri" w:hAnsi="Times New Roman" w:cs="Times New Roman"/>
          <w:bCs/>
        </w:rPr>
        <w:t xml:space="preserve"> € te iznosi </w:t>
      </w:r>
      <w:r w:rsidR="00613015">
        <w:rPr>
          <w:rFonts w:ascii="Times New Roman" w:eastAsia="Calibri" w:hAnsi="Times New Roman" w:cs="Times New Roman"/>
          <w:bCs/>
        </w:rPr>
        <w:t>379.414,77</w:t>
      </w:r>
      <w:r w:rsidRPr="00E81480">
        <w:rPr>
          <w:rFonts w:ascii="Times New Roman" w:eastAsia="Calibri" w:hAnsi="Times New Roman" w:cs="Times New Roman"/>
          <w:bCs/>
        </w:rPr>
        <w:t xml:space="preserve"> €</w:t>
      </w:r>
      <w:r>
        <w:rPr>
          <w:rFonts w:ascii="Times New Roman" w:eastAsia="Calibri" w:hAnsi="Times New Roman" w:cs="Times New Roman"/>
          <w:bCs/>
        </w:rPr>
        <w:t xml:space="preserve">. Protokolarne aktivnosti, promidžba i donacije povećani su za </w:t>
      </w:r>
      <w:r w:rsidR="00613015">
        <w:rPr>
          <w:rFonts w:ascii="Times New Roman" w:eastAsia="Calibri" w:hAnsi="Times New Roman" w:cs="Times New Roman"/>
          <w:bCs/>
        </w:rPr>
        <w:t>259.700,00</w:t>
      </w:r>
      <w:r>
        <w:rPr>
          <w:rFonts w:ascii="Times New Roman" w:eastAsia="Calibri" w:hAnsi="Times New Roman" w:cs="Times New Roman"/>
          <w:bCs/>
        </w:rPr>
        <w:t xml:space="preserve"> €. Navedeno povećanje odnosi se </w:t>
      </w:r>
      <w:r w:rsidR="00613015">
        <w:rPr>
          <w:rFonts w:ascii="Times New Roman" w:eastAsia="Calibri" w:hAnsi="Times New Roman" w:cs="Times New Roman"/>
          <w:bCs/>
        </w:rPr>
        <w:t xml:space="preserve">na </w:t>
      </w:r>
      <w:r>
        <w:rPr>
          <w:rFonts w:ascii="Times New Roman" w:eastAsia="Calibri" w:hAnsi="Times New Roman" w:cs="Times New Roman"/>
          <w:bCs/>
        </w:rPr>
        <w:t xml:space="preserve">pomoći od Karlovačke županije za </w:t>
      </w:r>
      <w:r w:rsidR="00613015">
        <w:rPr>
          <w:rFonts w:ascii="Times New Roman" w:eastAsia="Calibri" w:hAnsi="Times New Roman" w:cs="Times New Roman"/>
          <w:bCs/>
        </w:rPr>
        <w:t>isplatu</w:t>
      </w:r>
      <w:r w:rsidR="00D93DC5">
        <w:rPr>
          <w:rFonts w:ascii="Times New Roman" w:eastAsia="Calibri" w:hAnsi="Times New Roman" w:cs="Times New Roman"/>
          <w:bCs/>
        </w:rPr>
        <w:t xml:space="preserve"> pomoći stanovništvu za otklanjanje posljedica od</w:t>
      </w:r>
      <w:r w:rsidR="00613015">
        <w:rPr>
          <w:rFonts w:ascii="Times New Roman" w:eastAsia="Calibri" w:hAnsi="Times New Roman" w:cs="Times New Roman"/>
          <w:bCs/>
        </w:rPr>
        <w:t xml:space="preserve"> elementarne nepogode i subvenciju linije ljeti.</w:t>
      </w:r>
    </w:p>
    <w:p w:rsidR="00E81480" w:rsidRDefault="00E81480" w:rsidP="00B009C3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E81480" w:rsidRDefault="00E81480" w:rsidP="00B009C3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3B169A" w:rsidRDefault="003B169A" w:rsidP="00B009C3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ED77F3" w:rsidRPr="00ED77F3" w:rsidRDefault="00ED77F3" w:rsidP="00ED77F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bookmarkStart w:id="1" w:name="_Hlk41895039"/>
      <w:r w:rsidRPr="00ED77F3">
        <w:rPr>
          <w:rFonts w:ascii="Times New Roman" w:eastAsia="Times New Roman" w:hAnsi="Times New Roman" w:cs="Times New Roman"/>
          <w:b/>
          <w:lang w:eastAsia="hr-HR" w:bidi="hr-HR"/>
        </w:rPr>
        <w:t>B) RAZDJEL 002 - JEDINSTVENI UPRAVNI ODJEL</w:t>
      </w:r>
    </w:p>
    <w:p w:rsidR="00ED77F3" w:rsidRPr="00ED77F3" w:rsidRDefault="00ED77F3" w:rsidP="00ED77F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ED77F3" w:rsidRPr="00ED77F3" w:rsidRDefault="00ED77F3" w:rsidP="00ED77F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ED77F3">
        <w:rPr>
          <w:rFonts w:ascii="Times New Roman" w:eastAsia="Times New Roman" w:hAnsi="Times New Roman" w:cs="Times New Roman"/>
          <w:b/>
          <w:lang w:eastAsia="hr-HR" w:bidi="hr-HR"/>
        </w:rPr>
        <w:t>GLAVA 00201 JEDINSTVENI UPRAVNI ODJEL</w:t>
      </w:r>
    </w:p>
    <w:p w:rsidR="00ED77F3" w:rsidRPr="00ED77F3" w:rsidRDefault="00ED77F3" w:rsidP="00ED77F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ED77F3" w:rsidRPr="00ED77F3" w:rsidRDefault="00ED77F3" w:rsidP="00ED77F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ED77F3">
        <w:rPr>
          <w:rFonts w:ascii="Times New Roman" w:eastAsia="Times New Roman" w:hAnsi="Times New Roman" w:cs="Times New Roman"/>
          <w:b/>
          <w:lang w:eastAsia="hr-HR" w:bidi="hr-HR"/>
        </w:rPr>
        <w:t xml:space="preserve">Program 2000 </w:t>
      </w:r>
      <w:r w:rsidR="00052E15">
        <w:rPr>
          <w:rFonts w:ascii="Times New Roman" w:eastAsia="Times New Roman" w:hAnsi="Times New Roman" w:cs="Times New Roman"/>
          <w:b/>
          <w:lang w:eastAsia="hr-HR" w:bidi="hr-HR"/>
        </w:rPr>
        <w:t>–</w:t>
      </w:r>
      <w:r w:rsidRPr="00ED77F3"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r w:rsidR="00052E15">
        <w:rPr>
          <w:rFonts w:ascii="Times New Roman" w:eastAsia="Times New Roman" w:hAnsi="Times New Roman" w:cs="Times New Roman"/>
          <w:b/>
          <w:lang w:eastAsia="hr-HR" w:bidi="hr-HR"/>
        </w:rPr>
        <w:t>Javna uprava i administracija</w:t>
      </w:r>
    </w:p>
    <w:p w:rsidR="00ED77F3" w:rsidRDefault="00ED77F3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5B641B" w:rsidRPr="005B641B" w:rsidTr="005B641B">
        <w:tc>
          <w:tcPr>
            <w:tcW w:w="846" w:type="dxa"/>
            <w:shd w:val="clear" w:color="auto" w:fill="BFBFBF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B641B" w:rsidRPr="005B641B" w:rsidRDefault="00211334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B641B" w:rsidRPr="005B641B" w:rsidRDefault="00211334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  <w:r w:rsidR="005B641B"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5B641B" w:rsidRPr="005B641B" w:rsidTr="005B641B">
        <w:tc>
          <w:tcPr>
            <w:tcW w:w="846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A200001 Redovan rad upravnog tijela</w:t>
            </w: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107.000,00</w:t>
            </w: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107</w:t>
            </w: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5B641B" w:rsidRPr="005B641B" w:rsidTr="005B641B">
        <w:tc>
          <w:tcPr>
            <w:tcW w:w="846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A200002 Zajednički rashodi upravnog tijela</w:t>
            </w:r>
          </w:p>
        </w:tc>
        <w:tc>
          <w:tcPr>
            <w:tcW w:w="1559" w:type="dxa"/>
            <w:vAlign w:val="center"/>
          </w:tcPr>
          <w:p w:rsidR="005B641B" w:rsidRPr="005B641B" w:rsidRDefault="003B169A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131.901,42</w:t>
            </w: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13</w:t>
            </w:r>
            <w:r w:rsidR="003B169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3B169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01,42</w:t>
            </w:r>
          </w:p>
        </w:tc>
      </w:tr>
      <w:tr w:rsidR="005B641B" w:rsidRPr="005B641B" w:rsidTr="005B641B">
        <w:tc>
          <w:tcPr>
            <w:tcW w:w="846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A200003 Ostali financijski poslovi</w:t>
            </w: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2.500,00</w:t>
            </w: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2.500,00</w:t>
            </w:r>
          </w:p>
        </w:tc>
      </w:tr>
      <w:tr w:rsidR="005B641B" w:rsidRPr="005B641B" w:rsidTr="005B641B">
        <w:tc>
          <w:tcPr>
            <w:tcW w:w="846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K200004 Nabava opreme</w:t>
            </w:r>
          </w:p>
        </w:tc>
        <w:tc>
          <w:tcPr>
            <w:tcW w:w="1559" w:type="dxa"/>
            <w:vAlign w:val="center"/>
          </w:tcPr>
          <w:p w:rsidR="005B641B" w:rsidRPr="005B641B" w:rsidRDefault="003B169A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22.500,00</w:t>
            </w:r>
          </w:p>
        </w:tc>
        <w:tc>
          <w:tcPr>
            <w:tcW w:w="1559" w:type="dxa"/>
            <w:vAlign w:val="center"/>
          </w:tcPr>
          <w:p w:rsidR="005B641B" w:rsidRPr="005B641B" w:rsidRDefault="003B169A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18.000,00</w:t>
            </w:r>
          </w:p>
        </w:tc>
      </w:tr>
      <w:tr w:rsidR="005B641B" w:rsidRPr="005B641B" w:rsidTr="005B641B">
        <w:tc>
          <w:tcPr>
            <w:tcW w:w="4390" w:type="dxa"/>
            <w:gridSpan w:val="2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5B64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B641B" w:rsidRPr="005B641B" w:rsidRDefault="003B169A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263.901,42</w:t>
            </w: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26</w:t>
            </w:r>
            <w:r w:rsidR="003B169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.901,42</w:t>
            </w:r>
          </w:p>
        </w:tc>
      </w:tr>
      <w:tr w:rsidR="005B641B" w:rsidRPr="005B641B" w:rsidTr="005B641B">
        <w:tc>
          <w:tcPr>
            <w:tcW w:w="4390" w:type="dxa"/>
            <w:gridSpan w:val="2"/>
            <w:vAlign w:val="center"/>
          </w:tcPr>
          <w:p w:rsid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</w:p>
        </w:tc>
        <w:tc>
          <w:tcPr>
            <w:tcW w:w="1559" w:type="dxa"/>
            <w:vAlign w:val="center"/>
          </w:tcPr>
          <w:p w:rsidR="005B641B" w:rsidRP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</w:p>
        </w:tc>
        <w:tc>
          <w:tcPr>
            <w:tcW w:w="1559" w:type="dxa"/>
            <w:vAlign w:val="center"/>
          </w:tcPr>
          <w:p w:rsidR="005B641B" w:rsidRDefault="005B641B" w:rsidP="005B641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</w:p>
        </w:tc>
      </w:tr>
    </w:tbl>
    <w:p w:rsidR="003B169A" w:rsidRDefault="005B641B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Planirani program povećan je za </w:t>
      </w:r>
      <w:r w:rsidR="003B169A">
        <w:rPr>
          <w:rFonts w:ascii="Times New Roman" w:eastAsia="Calibri" w:hAnsi="Times New Roman" w:cs="Times New Roman"/>
          <w:bCs/>
        </w:rPr>
        <w:t>2.000,00</w:t>
      </w:r>
      <w:r>
        <w:rPr>
          <w:rFonts w:ascii="Times New Roman" w:eastAsia="Calibri" w:hAnsi="Times New Roman" w:cs="Times New Roman"/>
          <w:bCs/>
        </w:rPr>
        <w:t xml:space="preserve"> € te iznosi 26</w:t>
      </w:r>
      <w:r w:rsidR="003B169A">
        <w:rPr>
          <w:rFonts w:ascii="Times New Roman" w:eastAsia="Calibri" w:hAnsi="Times New Roman" w:cs="Times New Roman"/>
          <w:bCs/>
        </w:rPr>
        <w:t>5</w:t>
      </w:r>
      <w:r>
        <w:rPr>
          <w:rFonts w:ascii="Times New Roman" w:eastAsia="Calibri" w:hAnsi="Times New Roman" w:cs="Times New Roman"/>
          <w:bCs/>
        </w:rPr>
        <w:t xml:space="preserve">.901,42 €. Zajednički rashodi upravnog tijela povećani su za </w:t>
      </w:r>
      <w:r w:rsidR="003B169A">
        <w:rPr>
          <w:rFonts w:ascii="Times New Roman" w:eastAsia="Calibri" w:hAnsi="Times New Roman" w:cs="Times New Roman"/>
          <w:bCs/>
        </w:rPr>
        <w:t>6.500,00</w:t>
      </w:r>
      <w:r>
        <w:rPr>
          <w:rFonts w:ascii="Times New Roman" w:eastAsia="Calibri" w:hAnsi="Times New Roman" w:cs="Times New Roman"/>
          <w:bCs/>
        </w:rPr>
        <w:t xml:space="preserve"> €. Navedeno povećanje </w:t>
      </w:r>
      <w:r w:rsidR="003B169A">
        <w:rPr>
          <w:rFonts w:ascii="Times New Roman" w:eastAsia="Calibri" w:hAnsi="Times New Roman" w:cs="Times New Roman"/>
          <w:bCs/>
        </w:rPr>
        <w:t xml:space="preserve">najvećim dijelom </w:t>
      </w:r>
      <w:r>
        <w:rPr>
          <w:rFonts w:ascii="Times New Roman" w:eastAsia="Calibri" w:hAnsi="Times New Roman" w:cs="Times New Roman"/>
          <w:bCs/>
        </w:rPr>
        <w:t>odnosi se na usluge (usluge za Hrvatske vode)</w:t>
      </w:r>
      <w:r w:rsidR="003B169A">
        <w:rPr>
          <w:rFonts w:ascii="Times New Roman" w:eastAsia="Calibri" w:hAnsi="Times New Roman" w:cs="Times New Roman"/>
          <w:bCs/>
        </w:rPr>
        <w:t xml:space="preserve"> dok je nabava opreme smanjena za 4.500,00 €. </w:t>
      </w:r>
    </w:p>
    <w:bookmarkEnd w:id="1"/>
    <w:p w:rsidR="003B169A" w:rsidRDefault="003B169A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</w:rPr>
      </w:pPr>
    </w:p>
    <w:p w:rsidR="00AF0C56" w:rsidRDefault="00AF0C56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:rsidR="00AF0C56" w:rsidRDefault="00AF0C56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:rsidR="00AF0C56" w:rsidRDefault="00AF0C56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:rsidR="00AF0C56" w:rsidRDefault="00AF0C56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:rsidR="00035A28" w:rsidRDefault="004201D7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  <w:r w:rsidRPr="004201D7">
        <w:rPr>
          <w:rFonts w:ascii="Times New Roman" w:eastAsia="Times New Roman" w:hAnsi="Times New Roman" w:cs="Times New Roman"/>
          <w:b/>
          <w:lang w:eastAsia="hr-HR" w:bidi="hr-HR"/>
        </w:rPr>
        <w:t>Program 2001 Upravljanje imovinom</w:t>
      </w:r>
    </w:p>
    <w:p w:rsidR="00B9143C" w:rsidRPr="00035A28" w:rsidRDefault="00B9143C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 w:bidi="hr-HR"/>
        </w:rPr>
      </w:pP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4201D7" w:rsidRPr="004201D7" w:rsidTr="004201D7">
        <w:tc>
          <w:tcPr>
            <w:tcW w:w="846" w:type="dxa"/>
            <w:shd w:val="clear" w:color="auto" w:fill="BFBFBF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201D7" w:rsidRPr="004201D7" w:rsidRDefault="00211334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201D7" w:rsidRPr="004201D7" w:rsidRDefault="00211334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</w:p>
        </w:tc>
      </w:tr>
      <w:tr w:rsidR="004201D7" w:rsidRPr="004201D7" w:rsidTr="004201D7">
        <w:tc>
          <w:tcPr>
            <w:tcW w:w="846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A200101 Upravljanje i održavanje zgrada i objekata u vlasništvu Općine</w:t>
            </w:r>
          </w:p>
        </w:tc>
        <w:tc>
          <w:tcPr>
            <w:tcW w:w="1559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="0082323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</w:t>
            </w: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.500,00</w:t>
            </w:r>
          </w:p>
        </w:tc>
        <w:tc>
          <w:tcPr>
            <w:tcW w:w="1559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</w:t>
            </w: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.500,00</w:t>
            </w:r>
          </w:p>
        </w:tc>
      </w:tr>
      <w:tr w:rsidR="004201D7" w:rsidRPr="004201D7" w:rsidTr="004201D7">
        <w:tc>
          <w:tcPr>
            <w:tcW w:w="846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K200102 Dodatno ulaganje u građevinske objekte u vlasništvu Općine </w:t>
            </w:r>
          </w:p>
        </w:tc>
        <w:tc>
          <w:tcPr>
            <w:tcW w:w="1559" w:type="dxa"/>
            <w:vAlign w:val="center"/>
          </w:tcPr>
          <w:p w:rsidR="004201D7" w:rsidRPr="004201D7" w:rsidRDefault="0082323C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56.908,68</w:t>
            </w:r>
          </w:p>
        </w:tc>
        <w:tc>
          <w:tcPr>
            <w:tcW w:w="1559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56.908,68</w:t>
            </w:r>
          </w:p>
        </w:tc>
      </w:tr>
      <w:tr w:rsidR="004201D7" w:rsidRPr="004201D7" w:rsidTr="004201D7">
        <w:tc>
          <w:tcPr>
            <w:tcW w:w="846" w:type="dxa"/>
          </w:tcPr>
          <w:p w:rsidR="004201D7" w:rsidRPr="004201D7" w:rsidRDefault="004201D7" w:rsidP="0042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    3.</w:t>
            </w:r>
          </w:p>
        </w:tc>
        <w:tc>
          <w:tcPr>
            <w:tcW w:w="3544" w:type="dxa"/>
          </w:tcPr>
          <w:p w:rsidR="004201D7" w:rsidRPr="004201D7" w:rsidRDefault="004201D7" w:rsidP="0042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K200103 Rekonstrukcija i opremanje vatrogasnog doma Draganići</w:t>
            </w:r>
          </w:p>
        </w:tc>
        <w:tc>
          <w:tcPr>
            <w:tcW w:w="1559" w:type="dxa"/>
          </w:tcPr>
          <w:p w:rsidR="004201D7" w:rsidRPr="004201D7" w:rsidRDefault="0082323C" w:rsidP="0042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614.856,00</w:t>
            </w:r>
          </w:p>
        </w:tc>
        <w:tc>
          <w:tcPr>
            <w:tcW w:w="1559" w:type="dxa"/>
          </w:tcPr>
          <w:p w:rsidR="004201D7" w:rsidRPr="004201D7" w:rsidRDefault="0082323C" w:rsidP="0042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537.856,00</w:t>
            </w:r>
          </w:p>
        </w:tc>
      </w:tr>
      <w:tr w:rsidR="004201D7" w:rsidRPr="004201D7" w:rsidTr="004201D7">
        <w:tc>
          <w:tcPr>
            <w:tcW w:w="4390" w:type="dxa"/>
            <w:gridSpan w:val="2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4201D7" w:rsidRPr="004201D7" w:rsidRDefault="0082323C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696.264,68</w:t>
            </w:r>
          </w:p>
        </w:tc>
        <w:tc>
          <w:tcPr>
            <w:tcW w:w="1559" w:type="dxa"/>
            <w:vAlign w:val="center"/>
          </w:tcPr>
          <w:p w:rsidR="004201D7" w:rsidRPr="004201D7" w:rsidRDefault="0082323C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619.264,68</w:t>
            </w:r>
          </w:p>
        </w:tc>
      </w:tr>
    </w:tbl>
    <w:p w:rsidR="00730E4B" w:rsidRDefault="004201D7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201D7">
        <w:rPr>
          <w:rFonts w:ascii="Times New Roman" w:eastAsia="Calibri" w:hAnsi="Times New Roman" w:cs="Times New Roman"/>
          <w:bCs/>
        </w:rPr>
        <w:t xml:space="preserve">Planirani program </w:t>
      </w:r>
      <w:r w:rsidR="0082323C">
        <w:rPr>
          <w:rFonts w:ascii="Times New Roman" w:eastAsia="Calibri" w:hAnsi="Times New Roman" w:cs="Times New Roman"/>
          <w:bCs/>
        </w:rPr>
        <w:t>smanjen</w:t>
      </w:r>
      <w:r w:rsidRPr="004201D7">
        <w:rPr>
          <w:rFonts w:ascii="Times New Roman" w:eastAsia="Calibri" w:hAnsi="Times New Roman" w:cs="Times New Roman"/>
          <w:bCs/>
        </w:rPr>
        <w:t xml:space="preserve"> je za </w:t>
      </w:r>
      <w:r w:rsidR="0082323C">
        <w:rPr>
          <w:rFonts w:ascii="Times New Roman" w:eastAsia="Calibri" w:hAnsi="Times New Roman" w:cs="Times New Roman"/>
          <w:bCs/>
        </w:rPr>
        <w:t>77.000,00</w:t>
      </w:r>
      <w:r w:rsidRPr="004201D7">
        <w:rPr>
          <w:rFonts w:ascii="Times New Roman" w:eastAsia="Calibri" w:hAnsi="Times New Roman" w:cs="Times New Roman"/>
          <w:bCs/>
        </w:rPr>
        <w:t xml:space="preserve"> € i iznosi 6</w:t>
      </w:r>
      <w:r w:rsidR="0082323C">
        <w:rPr>
          <w:rFonts w:ascii="Times New Roman" w:eastAsia="Calibri" w:hAnsi="Times New Roman" w:cs="Times New Roman"/>
          <w:bCs/>
        </w:rPr>
        <w:t>19</w:t>
      </w:r>
      <w:r w:rsidRPr="004201D7">
        <w:rPr>
          <w:rFonts w:ascii="Times New Roman" w:eastAsia="Calibri" w:hAnsi="Times New Roman" w:cs="Times New Roman"/>
          <w:bCs/>
        </w:rPr>
        <w:t>.264,68</w:t>
      </w:r>
      <w:r w:rsidR="0082323C">
        <w:rPr>
          <w:rFonts w:ascii="Times New Roman" w:eastAsia="Calibri" w:hAnsi="Times New Roman" w:cs="Times New Roman"/>
          <w:bCs/>
        </w:rPr>
        <w:t xml:space="preserve"> € i odnosi se na opremu za vatrogasni dom.</w:t>
      </w:r>
    </w:p>
    <w:p w:rsidR="00035A28" w:rsidRDefault="00035A28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:rsidR="00B9143C" w:rsidRDefault="00B9143C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</w:p>
    <w:p w:rsidR="00730E4B" w:rsidRPr="00605E13" w:rsidRDefault="00730E4B" w:rsidP="00605E1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730E4B">
        <w:rPr>
          <w:rFonts w:ascii="Times New Roman" w:eastAsia="Times New Roman" w:hAnsi="Times New Roman" w:cs="Times New Roman"/>
          <w:b/>
          <w:lang w:eastAsia="hr-HR" w:bidi="hr-HR"/>
        </w:rPr>
        <w:t>Program 2004 – Održavanje komunalne infrastrukture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730E4B" w:rsidRPr="00730E4B" w:rsidTr="00730E4B">
        <w:tc>
          <w:tcPr>
            <w:tcW w:w="846" w:type="dxa"/>
            <w:shd w:val="clear" w:color="auto" w:fill="BFBFBF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30E4B" w:rsidRPr="00730E4B" w:rsidRDefault="00211334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30E4B" w:rsidRPr="00730E4B" w:rsidRDefault="00211334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F40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  <w:r w:rsid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izmjene i dopune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A200401 Održavanje javnih površina</w:t>
            </w:r>
          </w:p>
        </w:tc>
        <w:tc>
          <w:tcPr>
            <w:tcW w:w="1559" w:type="dxa"/>
            <w:vAlign w:val="center"/>
          </w:tcPr>
          <w:p w:rsidR="00730E4B" w:rsidRPr="00730E4B" w:rsidRDefault="00B9143C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43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43</w:t>
            </w: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A200402 Održavanje nerazvrstanih cesta</w:t>
            </w:r>
          </w:p>
        </w:tc>
        <w:tc>
          <w:tcPr>
            <w:tcW w:w="1559" w:type="dxa"/>
            <w:vAlign w:val="center"/>
          </w:tcPr>
          <w:p w:rsidR="00730E4B" w:rsidRPr="00730E4B" w:rsidRDefault="00B9143C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922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81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</w:t>
            </w:r>
          </w:p>
        </w:tc>
        <w:tc>
          <w:tcPr>
            <w:tcW w:w="1559" w:type="dxa"/>
            <w:vAlign w:val="center"/>
          </w:tcPr>
          <w:p w:rsidR="00730E4B" w:rsidRPr="00730E4B" w:rsidRDefault="00B9143C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B9143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939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Pr="00B9143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081,07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A200403 Sustav oborinske odvodnje </w:t>
            </w:r>
          </w:p>
        </w:tc>
        <w:tc>
          <w:tcPr>
            <w:tcW w:w="1559" w:type="dxa"/>
            <w:vAlign w:val="center"/>
          </w:tcPr>
          <w:p w:rsidR="00730E4B" w:rsidRPr="00730E4B" w:rsidRDefault="00B9143C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27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.300,00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7.300,00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A200404 Javna rasvjeta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60.000,00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60.000,00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A200405 Zimska služba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6.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A200406 Održavanje groblja i mrtvačnice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2.000,00</w:t>
            </w:r>
          </w:p>
        </w:tc>
        <w:tc>
          <w:tcPr>
            <w:tcW w:w="1559" w:type="dxa"/>
            <w:vAlign w:val="center"/>
          </w:tcPr>
          <w:p w:rsidR="00730E4B" w:rsidRPr="00730E4B" w:rsidRDefault="00B9143C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7.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A200407 Redarstvo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8.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A200408 Nepredviđene intervencije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B9143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</w:t>
            </w: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14</w:t>
            </w: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730E4B" w:rsidRPr="00730E4B" w:rsidTr="00730E4B">
        <w:tc>
          <w:tcPr>
            <w:tcW w:w="4390" w:type="dxa"/>
            <w:gridSpan w:val="2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730E4B" w:rsidRPr="00730E4B" w:rsidRDefault="00B9143C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1.076.381,07</w:t>
            </w:r>
          </w:p>
        </w:tc>
        <w:tc>
          <w:tcPr>
            <w:tcW w:w="1559" w:type="dxa"/>
            <w:vAlign w:val="center"/>
          </w:tcPr>
          <w:p w:rsidR="00730E4B" w:rsidRPr="00730E4B" w:rsidRDefault="00D15F59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1.076.381,07</w:t>
            </w:r>
          </w:p>
        </w:tc>
      </w:tr>
    </w:tbl>
    <w:p w:rsidR="00035A28" w:rsidRDefault="00730E4B" w:rsidP="003B6F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program povećan je za </w:t>
      </w:r>
      <w:r w:rsidR="00B9143C">
        <w:rPr>
          <w:rFonts w:ascii="Times New Roman" w:hAnsi="Times New Roman" w:cs="Times New Roman"/>
        </w:rPr>
        <w:t>21.000,00 €</w:t>
      </w:r>
      <w:r>
        <w:rPr>
          <w:rFonts w:ascii="Times New Roman" w:hAnsi="Times New Roman" w:cs="Times New Roman"/>
        </w:rPr>
        <w:t xml:space="preserve"> te iznosi </w:t>
      </w:r>
      <w:r w:rsidR="00B9143C" w:rsidRPr="00B9143C">
        <w:rPr>
          <w:rFonts w:ascii="Times New Roman" w:hAnsi="Times New Roman" w:cs="Times New Roman"/>
        </w:rPr>
        <w:t>1</w:t>
      </w:r>
      <w:r w:rsidR="00B9143C">
        <w:rPr>
          <w:rFonts w:ascii="Times New Roman" w:hAnsi="Times New Roman" w:cs="Times New Roman"/>
        </w:rPr>
        <w:t>.</w:t>
      </w:r>
      <w:r w:rsidR="00B9143C" w:rsidRPr="00B9143C">
        <w:rPr>
          <w:rFonts w:ascii="Times New Roman" w:hAnsi="Times New Roman" w:cs="Times New Roman"/>
        </w:rPr>
        <w:t>097</w:t>
      </w:r>
      <w:r w:rsidR="00B9143C">
        <w:rPr>
          <w:rFonts w:ascii="Times New Roman" w:hAnsi="Times New Roman" w:cs="Times New Roman"/>
        </w:rPr>
        <w:t>.</w:t>
      </w:r>
      <w:r w:rsidR="00B9143C" w:rsidRPr="00B9143C">
        <w:rPr>
          <w:rFonts w:ascii="Times New Roman" w:hAnsi="Times New Roman" w:cs="Times New Roman"/>
        </w:rPr>
        <w:t xml:space="preserve">381,07 </w:t>
      </w:r>
      <w:r w:rsidR="00D939EC">
        <w:rPr>
          <w:rFonts w:ascii="Times New Roman" w:hAnsi="Times New Roman" w:cs="Times New Roman"/>
        </w:rPr>
        <w:t>€.</w:t>
      </w:r>
      <w:r w:rsidR="00B9143C">
        <w:rPr>
          <w:rFonts w:ascii="Times New Roman" w:hAnsi="Times New Roman" w:cs="Times New Roman"/>
        </w:rPr>
        <w:t xml:space="preserve"> </w:t>
      </w:r>
      <w:r w:rsidR="00D939EC">
        <w:rPr>
          <w:rFonts w:ascii="Times New Roman" w:hAnsi="Times New Roman" w:cs="Times New Roman"/>
        </w:rPr>
        <w:t xml:space="preserve">Održavanje nerazvrstanih cesta povećano je za </w:t>
      </w:r>
      <w:r w:rsidR="00B9143C">
        <w:rPr>
          <w:rFonts w:ascii="Times New Roman" w:hAnsi="Times New Roman" w:cs="Times New Roman"/>
        </w:rPr>
        <w:t>17.000,00</w:t>
      </w:r>
      <w:r w:rsidR="00D939EC">
        <w:rPr>
          <w:rFonts w:ascii="Times New Roman" w:hAnsi="Times New Roman" w:cs="Times New Roman"/>
        </w:rPr>
        <w:t xml:space="preserve"> €</w:t>
      </w:r>
      <w:r w:rsidR="00B9143C">
        <w:rPr>
          <w:rFonts w:ascii="Times New Roman" w:hAnsi="Times New Roman" w:cs="Times New Roman"/>
        </w:rPr>
        <w:t>, dok je održavanje groblja i mrtvačnice povećano za 4.000,00 € i odnosi sa na pomoć od grada Jastrebarskog za održavanje groblja.</w:t>
      </w:r>
    </w:p>
    <w:p w:rsidR="00AF0C56" w:rsidRDefault="00AF0C56" w:rsidP="00D939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D939EC" w:rsidRPr="00D939EC" w:rsidRDefault="00D939EC" w:rsidP="00D939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</w:pPr>
      <w:r w:rsidRPr="00D939EC"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  <w:t>Program 2005 Građenje komunalne infrastrukture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D939EC" w:rsidRPr="00D939EC" w:rsidTr="006C6523">
        <w:tc>
          <w:tcPr>
            <w:tcW w:w="846" w:type="dxa"/>
            <w:shd w:val="clear" w:color="auto" w:fill="BFBFBF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939EC" w:rsidRPr="00D939EC" w:rsidRDefault="00211334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  <w:r w:rsid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939EC" w:rsidRPr="00D939EC" w:rsidRDefault="00211334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  <w:r w:rsidR="00D939EC"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D939EC" w:rsidRPr="00D939EC" w:rsidTr="006C6523">
        <w:tc>
          <w:tcPr>
            <w:tcW w:w="846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K200501 Izgradnja nogostupa u Lazini</w:t>
            </w:r>
          </w:p>
        </w:tc>
        <w:tc>
          <w:tcPr>
            <w:tcW w:w="1559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128.500,00</w:t>
            </w:r>
          </w:p>
        </w:tc>
        <w:tc>
          <w:tcPr>
            <w:tcW w:w="1559" w:type="dxa"/>
            <w:vAlign w:val="center"/>
          </w:tcPr>
          <w:p w:rsidR="00D939EC" w:rsidRPr="00D939EC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1.500,00</w:t>
            </w:r>
          </w:p>
        </w:tc>
      </w:tr>
      <w:tr w:rsidR="00D939EC" w:rsidRPr="00D939EC" w:rsidTr="006C6523">
        <w:tc>
          <w:tcPr>
            <w:tcW w:w="846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K200502 Izgradnja mosta</w:t>
            </w:r>
          </w:p>
        </w:tc>
        <w:tc>
          <w:tcPr>
            <w:tcW w:w="1559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25.000,00</w:t>
            </w:r>
          </w:p>
        </w:tc>
        <w:tc>
          <w:tcPr>
            <w:tcW w:w="1559" w:type="dxa"/>
            <w:vAlign w:val="center"/>
          </w:tcPr>
          <w:p w:rsidR="00D939EC" w:rsidRPr="00D939EC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25.</w:t>
            </w:r>
            <w:r w:rsidR="004248A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875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,00</w:t>
            </w:r>
          </w:p>
        </w:tc>
      </w:tr>
      <w:tr w:rsidR="00D939EC" w:rsidRPr="00D939EC" w:rsidTr="006C6523">
        <w:tc>
          <w:tcPr>
            <w:tcW w:w="846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K200504 Izgradnja nogostupa-</w:t>
            </w:r>
            <w:proofErr w:type="spellStart"/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Bencetići</w:t>
            </w:r>
            <w:proofErr w:type="spellEnd"/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</w:t>
            </w: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lastRenderedPageBreak/>
              <w:t xml:space="preserve">i </w:t>
            </w:r>
            <w:proofErr w:type="spellStart"/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Mrzljaki</w:t>
            </w:r>
            <w:proofErr w:type="spellEnd"/>
          </w:p>
        </w:tc>
        <w:tc>
          <w:tcPr>
            <w:tcW w:w="1559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lastRenderedPageBreak/>
              <w:t>10.000,00</w:t>
            </w:r>
          </w:p>
        </w:tc>
        <w:tc>
          <w:tcPr>
            <w:tcW w:w="1559" w:type="dxa"/>
            <w:vAlign w:val="center"/>
          </w:tcPr>
          <w:p w:rsidR="00D939EC" w:rsidRPr="00D939EC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10.000,00</w:t>
            </w:r>
          </w:p>
        </w:tc>
      </w:tr>
      <w:tr w:rsidR="00D939EC" w:rsidRPr="00D939EC" w:rsidTr="006C6523">
        <w:tc>
          <w:tcPr>
            <w:tcW w:w="846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bookmarkStart w:id="2" w:name="_Hlk123712299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3544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K200510 Izgradnja dječjih igrališta</w:t>
            </w:r>
          </w:p>
        </w:tc>
        <w:tc>
          <w:tcPr>
            <w:tcW w:w="1559" w:type="dxa"/>
            <w:vAlign w:val="center"/>
          </w:tcPr>
          <w:p w:rsidR="00D939EC" w:rsidRPr="00D939EC" w:rsidRDefault="004248AA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74</w:t>
            </w:r>
            <w:r w:rsidR="00D939EC"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D939EC" w:rsidRPr="00D939EC" w:rsidRDefault="004248AA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</w:tr>
      <w:bookmarkEnd w:id="2"/>
      <w:tr w:rsidR="00D939EC" w:rsidRPr="00D939EC" w:rsidTr="006C6523">
        <w:tc>
          <w:tcPr>
            <w:tcW w:w="846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</w:t>
            </w:r>
            <w:r w:rsidRPr="00D939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3544" w:type="dxa"/>
            <w:vAlign w:val="center"/>
          </w:tcPr>
          <w:p w:rsidR="00D939EC" w:rsidRPr="00D939EC" w:rsidRDefault="00D939E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K200511 Projektna dokumentacija</w:t>
            </w:r>
          </w:p>
        </w:tc>
        <w:tc>
          <w:tcPr>
            <w:tcW w:w="1559" w:type="dxa"/>
            <w:vAlign w:val="center"/>
          </w:tcPr>
          <w:p w:rsidR="00D939EC" w:rsidRPr="00D939EC" w:rsidRDefault="004248AA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41</w:t>
            </w:r>
            <w:r w:rsidR="00D939EC" w:rsidRPr="00D939E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D939EC" w:rsidRPr="00D939EC" w:rsidRDefault="00623BA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41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6C6523" w:rsidRPr="00D939EC" w:rsidTr="006C6523">
        <w:tc>
          <w:tcPr>
            <w:tcW w:w="846" w:type="dxa"/>
            <w:vAlign w:val="center"/>
          </w:tcPr>
          <w:p w:rsidR="006C6523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6.</w:t>
            </w:r>
          </w:p>
        </w:tc>
        <w:tc>
          <w:tcPr>
            <w:tcW w:w="3544" w:type="dxa"/>
            <w:vAlign w:val="center"/>
          </w:tcPr>
          <w:p w:rsidR="006C6523" w:rsidRPr="00D939EC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K200512 Modernizacija led rasvjete</w:t>
            </w:r>
          </w:p>
        </w:tc>
        <w:tc>
          <w:tcPr>
            <w:tcW w:w="1559" w:type="dxa"/>
            <w:vAlign w:val="center"/>
          </w:tcPr>
          <w:p w:rsidR="006C6523" w:rsidRPr="00D939EC" w:rsidRDefault="004248AA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60.00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0,00</w:t>
            </w:r>
          </w:p>
        </w:tc>
        <w:tc>
          <w:tcPr>
            <w:tcW w:w="1559" w:type="dxa"/>
            <w:vAlign w:val="center"/>
          </w:tcPr>
          <w:p w:rsidR="006C6523" w:rsidRDefault="004248AA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58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</w:tr>
      <w:tr w:rsidR="006C6523" w:rsidRPr="00D939EC" w:rsidTr="006C6523">
        <w:tc>
          <w:tcPr>
            <w:tcW w:w="846" w:type="dxa"/>
            <w:vAlign w:val="center"/>
          </w:tcPr>
          <w:p w:rsidR="006C6523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7.</w:t>
            </w:r>
          </w:p>
        </w:tc>
        <w:tc>
          <w:tcPr>
            <w:tcW w:w="3544" w:type="dxa"/>
            <w:vAlign w:val="center"/>
          </w:tcPr>
          <w:p w:rsidR="006C6523" w:rsidRDefault="006C6523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K200513 Asfaltiranje nerazvrstanih cesta</w:t>
            </w:r>
          </w:p>
        </w:tc>
        <w:tc>
          <w:tcPr>
            <w:tcW w:w="1559" w:type="dxa"/>
            <w:vAlign w:val="center"/>
          </w:tcPr>
          <w:p w:rsidR="006C6523" w:rsidRDefault="004248AA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88.910,80</w:t>
            </w:r>
          </w:p>
        </w:tc>
        <w:tc>
          <w:tcPr>
            <w:tcW w:w="1559" w:type="dxa"/>
            <w:vAlign w:val="center"/>
          </w:tcPr>
          <w:p w:rsidR="006C6523" w:rsidRDefault="00623BAC" w:rsidP="00D939EC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88</w:t>
            </w:r>
            <w:r w:rsidR="006C6523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.910,80</w:t>
            </w:r>
          </w:p>
        </w:tc>
      </w:tr>
      <w:tr w:rsidR="006C6523" w:rsidRPr="006C6523" w:rsidTr="006C6523">
        <w:tc>
          <w:tcPr>
            <w:tcW w:w="4390" w:type="dxa"/>
            <w:gridSpan w:val="2"/>
            <w:vAlign w:val="center"/>
          </w:tcPr>
          <w:p w:rsidR="006C6523" w:rsidRPr="006C6523" w:rsidRDefault="006C6523" w:rsidP="006C6523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6C652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6C6523" w:rsidRPr="006C6523" w:rsidRDefault="004248AA" w:rsidP="006C6523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427.410,80</w:t>
            </w:r>
          </w:p>
        </w:tc>
        <w:tc>
          <w:tcPr>
            <w:tcW w:w="1559" w:type="dxa"/>
            <w:vAlign w:val="center"/>
          </w:tcPr>
          <w:p w:rsidR="006C6523" w:rsidRPr="006C6523" w:rsidRDefault="004248AA" w:rsidP="006C6523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48A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Pr="004248AA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285,8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</w:t>
            </w:r>
          </w:p>
        </w:tc>
      </w:tr>
    </w:tbl>
    <w:p w:rsidR="00891570" w:rsidRDefault="006C6523" w:rsidP="003B6F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program </w:t>
      </w:r>
      <w:r w:rsidR="004248AA">
        <w:rPr>
          <w:rFonts w:ascii="Times New Roman" w:hAnsi="Times New Roman" w:cs="Times New Roman"/>
        </w:rPr>
        <w:t>smanjen</w:t>
      </w:r>
      <w:r>
        <w:rPr>
          <w:rFonts w:ascii="Times New Roman" w:hAnsi="Times New Roman" w:cs="Times New Roman"/>
        </w:rPr>
        <w:t xml:space="preserve"> je za 11</w:t>
      </w:r>
      <w:r w:rsidR="004248A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4248AA">
        <w:rPr>
          <w:rFonts w:ascii="Times New Roman" w:hAnsi="Times New Roman" w:cs="Times New Roman"/>
        </w:rPr>
        <w:t>125,00</w:t>
      </w:r>
      <w:r>
        <w:rPr>
          <w:rFonts w:ascii="Times New Roman" w:hAnsi="Times New Roman" w:cs="Times New Roman"/>
        </w:rPr>
        <w:t xml:space="preserve"> € te iznosi </w:t>
      </w:r>
      <w:r w:rsidR="004248AA">
        <w:rPr>
          <w:rFonts w:ascii="Times New Roman" w:hAnsi="Times New Roman" w:cs="Times New Roman"/>
        </w:rPr>
        <w:t>310.285,80</w:t>
      </w:r>
      <w:r>
        <w:rPr>
          <w:rFonts w:ascii="Times New Roman" w:hAnsi="Times New Roman" w:cs="Times New Roman"/>
        </w:rPr>
        <w:t xml:space="preserve"> €. </w:t>
      </w:r>
      <w:r w:rsidR="004248AA">
        <w:rPr>
          <w:rFonts w:ascii="Times New Roman" w:hAnsi="Times New Roman" w:cs="Times New Roman"/>
        </w:rPr>
        <w:t>Smanjen</w:t>
      </w:r>
      <w:r w:rsidR="00891570">
        <w:rPr>
          <w:rFonts w:ascii="Times New Roman" w:hAnsi="Times New Roman" w:cs="Times New Roman"/>
        </w:rPr>
        <w:t xml:space="preserve">je se odnosi na nogostup, </w:t>
      </w:r>
    </w:p>
    <w:p w:rsidR="00891570" w:rsidRDefault="00891570" w:rsidP="003B6F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 se povećanje odnosi na</w:t>
      </w:r>
      <w:r w:rsidR="00673DA4">
        <w:rPr>
          <w:rFonts w:ascii="Times New Roman" w:hAnsi="Times New Roman" w:cs="Times New Roman"/>
        </w:rPr>
        <w:t xml:space="preserve"> izgradnju</w:t>
      </w:r>
      <w:r>
        <w:rPr>
          <w:rFonts w:ascii="Times New Roman" w:hAnsi="Times New Roman" w:cs="Times New Roman"/>
        </w:rPr>
        <w:t xml:space="preserve"> dječj</w:t>
      </w:r>
      <w:r w:rsidR="00673DA4">
        <w:rPr>
          <w:rFonts w:ascii="Times New Roman" w:hAnsi="Times New Roman" w:cs="Times New Roman"/>
        </w:rPr>
        <w:t>ih</w:t>
      </w:r>
      <w:r>
        <w:rPr>
          <w:rFonts w:ascii="Times New Roman" w:hAnsi="Times New Roman" w:cs="Times New Roman"/>
        </w:rPr>
        <w:t xml:space="preserve"> igrališta.</w:t>
      </w:r>
    </w:p>
    <w:p w:rsidR="00B9143C" w:rsidRDefault="00B9143C" w:rsidP="00A10A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</w:pPr>
    </w:p>
    <w:p w:rsidR="00605E13" w:rsidRDefault="00605E13" w:rsidP="00A10A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</w:pPr>
    </w:p>
    <w:p w:rsidR="00BC411C" w:rsidRPr="00A10A52" w:rsidRDefault="00A10A52" w:rsidP="00A10A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</w:pPr>
      <w:r w:rsidRPr="00A10A52"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  <w:t>Program 2006 Zdravstveno-veterinarska zaštita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A10A52" w:rsidRPr="00A10A52" w:rsidTr="00A10A52">
        <w:tc>
          <w:tcPr>
            <w:tcW w:w="846" w:type="dxa"/>
            <w:shd w:val="clear" w:color="auto" w:fill="BFBFBF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10A52" w:rsidRPr="00A10A52" w:rsidRDefault="00211334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10A52" w:rsidRPr="00A10A52" w:rsidRDefault="00211334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A10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  <w:r w:rsidR="00A10A52" w:rsidRPr="00A10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A10A52" w:rsidRPr="00A10A52" w:rsidTr="00A10A52">
        <w:tc>
          <w:tcPr>
            <w:tcW w:w="846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A200601 Deratizacija i dezinsekcija</w:t>
            </w:r>
          </w:p>
        </w:tc>
        <w:tc>
          <w:tcPr>
            <w:tcW w:w="1559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  <w:tc>
          <w:tcPr>
            <w:tcW w:w="1559" w:type="dxa"/>
            <w:vAlign w:val="center"/>
          </w:tcPr>
          <w:p w:rsidR="00A10A52" w:rsidRPr="00A10A52" w:rsidRDefault="00891570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A10A52"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="00A10A52"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</w:tr>
      <w:tr w:rsidR="00A10A52" w:rsidRPr="00A10A52" w:rsidTr="00A10A52">
        <w:tc>
          <w:tcPr>
            <w:tcW w:w="846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A200602 Veterinarsko-higijeničarska služba</w:t>
            </w:r>
          </w:p>
        </w:tc>
        <w:tc>
          <w:tcPr>
            <w:tcW w:w="1559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89157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89157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</w:t>
            </w: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89157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</w:tr>
      <w:tr w:rsidR="00A10A52" w:rsidRPr="00A10A52" w:rsidTr="00A10A52">
        <w:tc>
          <w:tcPr>
            <w:tcW w:w="4390" w:type="dxa"/>
            <w:gridSpan w:val="2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A10A52" w:rsidRPr="00A10A52" w:rsidRDefault="00A10A52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891570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</w:t>
            </w:r>
            <w:r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A10A52" w:rsidRPr="00A10A52" w:rsidRDefault="00891570" w:rsidP="00A10A52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21</w:t>
            </w:r>
            <w:r w:rsidR="00A10A52" w:rsidRPr="00A10A52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</w:tbl>
    <w:p w:rsidR="00A10A52" w:rsidRDefault="00A10A52" w:rsidP="003B6F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program povećan je za </w:t>
      </w:r>
      <w:r w:rsidR="0089157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.000,00 € i iznosi </w:t>
      </w:r>
      <w:r w:rsidR="0089157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.000,00 €. Navedeno povećanje odnosi se na </w:t>
      </w:r>
      <w:r w:rsidR="00673DA4">
        <w:rPr>
          <w:rFonts w:ascii="Times New Roman" w:hAnsi="Times New Roman" w:cs="Times New Roman"/>
        </w:rPr>
        <w:t xml:space="preserve">provođenje </w:t>
      </w:r>
      <w:r w:rsidR="00891570">
        <w:rPr>
          <w:rFonts w:ascii="Times New Roman" w:hAnsi="Times New Roman" w:cs="Times New Roman"/>
        </w:rPr>
        <w:t>deratizacij</w:t>
      </w:r>
      <w:r w:rsidR="00673DA4">
        <w:rPr>
          <w:rFonts w:ascii="Times New Roman" w:hAnsi="Times New Roman" w:cs="Times New Roman"/>
        </w:rPr>
        <w:t>e</w:t>
      </w:r>
      <w:r w:rsidR="00891570">
        <w:rPr>
          <w:rFonts w:ascii="Times New Roman" w:hAnsi="Times New Roman" w:cs="Times New Roman"/>
        </w:rPr>
        <w:t xml:space="preserve"> i sterilizacij</w:t>
      </w:r>
      <w:r w:rsidR="00673DA4">
        <w:rPr>
          <w:rFonts w:ascii="Times New Roman" w:hAnsi="Times New Roman" w:cs="Times New Roman"/>
        </w:rPr>
        <w:t>e/</w:t>
      </w:r>
      <w:r w:rsidR="00891570">
        <w:rPr>
          <w:rFonts w:ascii="Times New Roman" w:hAnsi="Times New Roman" w:cs="Times New Roman"/>
        </w:rPr>
        <w:t>kastracij</w:t>
      </w:r>
      <w:r w:rsidR="00673DA4">
        <w:rPr>
          <w:rFonts w:ascii="Times New Roman" w:hAnsi="Times New Roman" w:cs="Times New Roman"/>
        </w:rPr>
        <w:t>e</w:t>
      </w:r>
      <w:r w:rsidR="00891570">
        <w:rPr>
          <w:rFonts w:ascii="Times New Roman" w:hAnsi="Times New Roman" w:cs="Times New Roman"/>
        </w:rPr>
        <w:t xml:space="preserve"> pasa i mačaka.</w:t>
      </w:r>
    </w:p>
    <w:p w:rsidR="00605E13" w:rsidRDefault="00605E13" w:rsidP="003B6FA7">
      <w:pPr>
        <w:spacing w:line="360" w:lineRule="auto"/>
        <w:jc w:val="both"/>
        <w:rPr>
          <w:rFonts w:ascii="Times New Roman" w:hAnsi="Times New Roman" w:cs="Times New Roman"/>
        </w:rPr>
      </w:pPr>
    </w:p>
    <w:p w:rsidR="00052E15" w:rsidRPr="00052E15" w:rsidRDefault="00052E15" w:rsidP="00052E1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</w:pPr>
      <w:r w:rsidRPr="00052E15"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  <w:t>Program 2011 Predškolski odgoj i obrazovanje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052E15" w:rsidRPr="00052E15" w:rsidTr="00052E15">
        <w:tc>
          <w:tcPr>
            <w:tcW w:w="846" w:type="dxa"/>
            <w:shd w:val="clear" w:color="auto" w:fill="BFBFBF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52E15" w:rsidRPr="00052E15" w:rsidRDefault="00211334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 izmjene i dopune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052E15" w:rsidRPr="00052E15" w:rsidRDefault="00211334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</w:t>
            </w:r>
            <w:r w:rsid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  <w:r w:rsidR="00052E15"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</w:p>
        </w:tc>
      </w:tr>
      <w:tr w:rsidR="00052E15" w:rsidRPr="00052E15" w:rsidTr="00052E15">
        <w:tc>
          <w:tcPr>
            <w:tcW w:w="846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A201101 Sufinanciranje boravka i čuvanja djece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125.000,00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3E47C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</w:tr>
      <w:tr w:rsidR="00052E15" w:rsidRPr="00052E15" w:rsidTr="00052E15">
        <w:tc>
          <w:tcPr>
            <w:tcW w:w="846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A201102  Financiranje </w:t>
            </w:r>
            <w:proofErr w:type="spellStart"/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predškole</w:t>
            </w:r>
            <w:proofErr w:type="spellEnd"/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4.000,00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4.000,00</w:t>
            </w:r>
          </w:p>
        </w:tc>
      </w:tr>
      <w:tr w:rsidR="00052E15" w:rsidRPr="00052E15" w:rsidTr="00052E15">
        <w:tc>
          <w:tcPr>
            <w:tcW w:w="846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A201103  Pomoć osnovnoj školi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15.000,00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15.000,00</w:t>
            </w:r>
          </w:p>
        </w:tc>
      </w:tr>
      <w:tr w:rsidR="00052E15" w:rsidRPr="00052E15" w:rsidTr="00052E15">
        <w:tc>
          <w:tcPr>
            <w:tcW w:w="846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A201104 Prijevoz učenika </w:t>
            </w:r>
            <w:proofErr w:type="spellStart"/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oš</w:t>
            </w:r>
            <w:proofErr w:type="spellEnd"/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i </w:t>
            </w:r>
            <w:proofErr w:type="spellStart"/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sš</w:t>
            </w:r>
            <w:proofErr w:type="spellEnd"/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="003E47C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3E47C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:rsidR="00052E15" w:rsidRPr="00052E15" w:rsidRDefault="002812A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29</w:t>
            </w:r>
            <w:r w:rsidR="00052E15"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</w:t>
            </w:r>
            <w:r w:rsidR="00052E15"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</w:tr>
      <w:tr w:rsidR="00052E15" w:rsidRPr="00052E15" w:rsidTr="00052E15">
        <w:tc>
          <w:tcPr>
            <w:tcW w:w="846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5.</w:t>
            </w:r>
          </w:p>
        </w:tc>
        <w:tc>
          <w:tcPr>
            <w:tcW w:w="3544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A201105 Radne bilježnice za </w:t>
            </w:r>
            <w:proofErr w:type="spellStart"/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oš</w:t>
            </w:r>
            <w:proofErr w:type="spellEnd"/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9.000,00</w:t>
            </w:r>
          </w:p>
        </w:tc>
        <w:tc>
          <w:tcPr>
            <w:tcW w:w="1559" w:type="dxa"/>
            <w:vAlign w:val="center"/>
          </w:tcPr>
          <w:p w:rsidR="00052E15" w:rsidRPr="00052E15" w:rsidRDefault="003E47C7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</w:t>
            </w:r>
            <w:r w:rsidR="00052E15"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052E15" w:rsidRPr="00052E15" w:rsidTr="00052E15">
        <w:tc>
          <w:tcPr>
            <w:tcW w:w="846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6.</w:t>
            </w:r>
          </w:p>
        </w:tc>
        <w:tc>
          <w:tcPr>
            <w:tcW w:w="3544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A201106 Stipendije učenicima i studentima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5.500,00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5.500,00</w:t>
            </w:r>
          </w:p>
        </w:tc>
      </w:tr>
      <w:tr w:rsidR="00052E15" w:rsidRPr="00052E15" w:rsidTr="00052E15">
        <w:tc>
          <w:tcPr>
            <w:tcW w:w="4390" w:type="dxa"/>
            <w:gridSpan w:val="2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18</w:t>
            </w:r>
            <w:r w:rsidR="003E47C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3E47C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  <w:tc>
          <w:tcPr>
            <w:tcW w:w="1559" w:type="dxa"/>
            <w:vAlign w:val="center"/>
          </w:tcPr>
          <w:p w:rsidR="00052E15" w:rsidRPr="00052E15" w:rsidRDefault="00052E15" w:rsidP="00052E15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2812A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8</w:t>
            </w:r>
            <w:r w:rsidR="003E47C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</w:t>
            </w:r>
            <w:r w:rsidR="002812A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Pr="00052E15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00,00</w:t>
            </w:r>
          </w:p>
        </w:tc>
      </w:tr>
    </w:tbl>
    <w:p w:rsidR="006C6523" w:rsidRDefault="00052E15" w:rsidP="003B6F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program povećan je za </w:t>
      </w:r>
      <w:r w:rsidR="003E47C7">
        <w:rPr>
          <w:rFonts w:ascii="Times New Roman" w:hAnsi="Times New Roman" w:cs="Times New Roman"/>
        </w:rPr>
        <w:t>1.0</w:t>
      </w:r>
      <w:r>
        <w:rPr>
          <w:rFonts w:ascii="Times New Roman" w:hAnsi="Times New Roman" w:cs="Times New Roman"/>
        </w:rPr>
        <w:t>00,00 € i iznosi 18</w:t>
      </w:r>
      <w:r w:rsidR="003E47C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.100,00 €. Navedeno povećanje odnosi se </w:t>
      </w:r>
      <w:r w:rsidR="003E47C7">
        <w:rPr>
          <w:rFonts w:ascii="Times New Roman" w:hAnsi="Times New Roman" w:cs="Times New Roman"/>
        </w:rPr>
        <w:t xml:space="preserve">na fiskalnu održivost dječjih vrtića, dok se smanjenje odnosi na radne bilježnice za </w:t>
      </w:r>
      <w:proofErr w:type="spellStart"/>
      <w:r w:rsidR="003E47C7">
        <w:rPr>
          <w:rFonts w:ascii="Times New Roman" w:hAnsi="Times New Roman" w:cs="Times New Roman"/>
        </w:rPr>
        <w:t>oš</w:t>
      </w:r>
      <w:proofErr w:type="spellEnd"/>
      <w:r w:rsidR="003E47C7">
        <w:rPr>
          <w:rFonts w:ascii="Times New Roman" w:hAnsi="Times New Roman" w:cs="Times New Roman"/>
        </w:rPr>
        <w:t>.</w:t>
      </w:r>
    </w:p>
    <w:p w:rsidR="006C6523" w:rsidRDefault="006C6523" w:rsidP="003B6FA7">
      <w:pPr>
        <w:spacing w:line="360" w:lineRule="auto"/>
        <w:jc w:val="both"/>
        <w:rPr>
          <w:rFonts w:ascii="Times New Roman" w:hAnsi="Times New Roman" w:cs="Times New Roman"/>
        </w:rPr>
      </w:pPr>
    </w:p>
    <w:p w:rsidR="00605E13" w:rsidRPr="00730E4B" w:rsidRDefault="00605E13" w:rsidP="003B6FA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05E13" w:rsidRPr="00730E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E73" w:rsidRDefault="00C93E73">
      <w:pPr>
        <w:spacing w:after="0" w:line="240" w:lineRule="auto"/>
      </w:pPr>
      <w:r>
        <w:separator/>
      </w:r>
    </w:p>
  </w:endnote>
  <w:endnote w:type="continuationSeparator" w:id="0">
    <w:p w:rsidR="00C93E73" w:rsidRDefault="00C9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Podnoje"/>
      <w:jc w:val="right"/>
    </w:pPr>
  </w:p>
  <w:p w:rsidR="00052E15" w:rsidRDefault="00052E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E73" w:rsidRDefault="00C93E73">
      <w:pPr>
        <w:spacing w:after="0" w:line="240" w:lineRule="auto"/>
      </w:pPr>
      <w:r>
        <w:separator/>
      </w:r>
    </w:p>
  </w:footnote>
  <w:footnote w:type="continuationSeparator" w:id="0">
    <w:p w:rsidR="00C93E73" w:rsidRDefault="00C9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E"/>
    <w:rsid w:val="00014B63"/>
    <w:rsid w:val="00035A28"/>
    <w:rsid w:val="00052E15"/>
    <w:rsid w:val="0006005A"/>
    <w:rsid w:val="00066A53"/>
    <w:rsid w:val="00091E2B"/>
    <w:rsid w:val="000B2DA2"/>
    <w:rsid w:val="000B2F49"/>
    <w:rsid w:val="000C2E2C"/>
    <w:rsid w:val="000D72C7"/>
    <w:rsid w:val="00113B83"/>
    <w:rsid w:val="00133C4B"/>
    <w:rsid w:val="001643CE"/>
    <w:rsid w:val="00185398"/>
    <w:rsid w:val="00187A7C"/>
    <w:rsid w:val="001C6549"/>
    <w:rsid w:val="00211334"/>
    <w:rsid w:val="002418D1"/>
    <w:rsid w:val="00251265"/>
    <w:rsid w:val="00274E0C"/>
    <w:rsid w:val="002812A5"/>
    <w:rsid w:val="002824C1"/>
    <w:rsid w:val="0028440B"/>
    <w:rsid w:val="00287BBB"/>
    <w:rsid w:val="003824A3"/>
    <w:rsid w:val="003A7386"/>
    <w:rsid w:val="003B169A"/>
    <w:rsid w:val="003B6FA7"/>
    <w:rsid w:val="003D5D5D"/>
    <w:rsid w:val="003E47C7"/>
    <w:rsid w:val="00402B70"/>
    <w:rsid w:val="00405973"/>
    <w:rsid w:val="0041430E"/>
    <w:rsid w:val="004201D7"/>
    <w:rsid w:val="004248AA"/>
    <w:rsid w:val="0044619C"/>
    <w:rsid w:val="00490157"/>
    <w:rsid w:val="004E7F30"/>
    <w:rsid w:val="00515718"/>
    <w:rsid w:val="00516CC1"/>
    <w:rsid w:val="00530D47"/>
    <w:rsid w:val="00533F3C"/>
    <w:rsid w:val="00536E1A"/>
    <w:rsid w:val="00540053"/>
    <w:rsid w:val="00565DE5"/>
    <w:rsid w:val="00573D86"/>
    <w:rsid w:val="00574502"/>
    <w:rsid w:val="00577B61"/>
    <w:rsid w:val="005835BB"/>
    <w:rsid w:val="0059689A"/>
    <w:rsid w:val="005B5D38"/>
    <w:rsid w:val="005B641B"/>
    <w:rsid w:val="00605E13"/>
    <w:rsid w:val="00613015"/>
    <w:rsid w:val="00615EEE"/>
    <w:rsid w:val="00616B50"/>
    <w:rsid w:val="00623BAC"/>
    <w:rsid w:val="006465D8"/>
    <w:rsid w:val="00656A33"/>
    <w:rsid w:val="00673DA4"/>
    <w:rsid w:val="006C6523"/>
    <w:rsid w:val="006D3A2A"/>
    <w:rsid w:val="007301D1"/>
    <w:rsid w:val="00730E4B"/>
    <w:rsid w:val="00754216"/>
    <w:rsid w:val="007E5259"/>
    <w:rsid w:val="0082323C"/>
    <w:rsid w:val="008349DA"/>
    <w:rsid w:val="008364E0"/>
    <w:rsid w:val="00854DA8"/>
    <w:rsid w:val="00891570"/>
    <w:rsid w:val="00893514"/>
    <w:rsid w:val="008C38EE"/>
    <w:rsid w:val="00944B3C"/>
    <w:rsid w:val="009D4693"/>
    <w:rsid w:val="009D6C23"/>
    <w:rsid w:val="009F3D78"/>
    <w:rsid w:val="00A10A52"/>
    <w:rsid w:val="00A37DF6"/>
    <w:rsid w:val="00A93A68"/>
    <w:rsid w:val="00AB25FF"/>
    <w:rsid w:val="00AB5821"/>
    <w:rsid w:val="00AF0C56"/>
    <w:rsid w:val="00B009C3"/>
    <w:rsid w:val="00B40F62"/>
    <w:rsid w:val="00B54DAA"/>
    <w:rsid w:val="00B70D35"/>
    <w:rsid w:val="00B9143C"/>
    <w:rsid w:val="00BA20D0"/>
    <w:rsid w:val="00BC411C"/>
    <w:rsid w:val="00BE1199"/>
    <w:rsid w:val="00BF64B8"/>
    <w:rsid w:val="00BF742A"/>
    <w:rsid w:val="00C12321"/>
    <w:rsid w:val="00C42891"/>
    <w:rsid w:val="00C93E73"/>
    <w:rsid w:val="00CD64F9"/>
    <w:rsid w:val="00D15F59"/>
    <w:rsid w:val="00D469FA"/>
    <w:rsid w:val="00D63B5E"/>
    <w:rsid w:val="00D75101"/>
    <w:rsid w:val="00D939EC"/>
    <w:rsid w:val="00D93DC5"/>
    <w:rsid w:val="00D97A73"/>
    <w:rsid w:val="00DB2DF5"/>
    <w:rsid w:val="00DC5152"/>
    <w:rsid w:val="00DF6599"/>
    <w:rsid w:val="00E618AC"/>
    <w:rsid w:val="00E81480"/>
    <w:rsid w:val="00EA4EE6"/>
    <w:rsid w:val="00EB525E"/>
    <w:rsid w:val="00ED77F3"/>
    <w:rsid w:val="00F014F0"/>
    <w:rsid w:val="00F2795A"/>
    <w:rsid w:val="00F3005B"/>
    <w:rsid w:val="00F40B16"/>
    <w:rsid w:val="00F4751F"/>
    <w:rsid w:val="00F52433"/>
    <w:rsid w:val="00F5632C"/>
    <w:rsid w:val="00F77102"/>
    <w:rsid w:val="00F908CC"/>
    <w:rsid w:val="00FD16D7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B12E"/>
  <w15:chartTrackingRefBased/>
  <w15:docId w15:val="{23C153FD-5FFB-400B-B19A-769FC7F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5EEE"/>
  </w:style>
  <w:style w:type="paragraph" w:styleId="Podnoje">
    <w:name w:val="footer"/>
    <w:basedOn w:val="Normal"/>
    <w:link w:val="PodnojeChar"/>
    <w:uiPriority w:val="99"/>
    <w:unhideWhenUsed/>
    <w:rsid w:val="0061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5EEE"/>
  </w:style>
  <w:style w:type="paragraph" w:styleId="Tekstbalonia">
    <w:name w:val="Balloon Text"/>
    <w:basedOn w:val="Normal"/>
    <w:link w:val="TekstbaloniaChar"/>
    <w:uiPriority w:val="99"/>
    <w:semiHidden/>
    <w:unhideWhenUsed/>
    <w:rsid w:val="0085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2023-12-07T11:26:00Z</cp:lastPrinted>
  <dcterms:created xsi:type="dcterms:W3CDTF">2023-12-07T09:02:00Z</dcterms:created>
  <dcterms:modified xsi:type="dcterms:W3CDTF">2023-12-13T11:27:00Z</dcterms:modified>
</cp:coreProperties>
</file>