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40" w:rsidRDefault="008D1540" w:rsidP="008D1540">
      <w:pPr>
        <w:ind w:left="-180"/>
        <w:jc w:val="both"/>
      </w:pPr>
      <w:r>
        <w:rPr>
          <w:sz w:val="22"/>
          <w:szCs w:val="22"/>
          <w:lang w:val="hr-HR"/>
        </w:rPr>
        <w:t xml:space="preserve">                </w:t>
      </w:r>
      <w:r>
        <w:rPr>
          <w:noProof/>
          <w:color w:val="0000FF"/>
          <w:sz w:val="22"/>
          <w:szCs w:val="22"/>
          <w:lang w:val="hr-HR"/>
        </w:rPr>
        <w:drawing>
          <wp:inline distT="0" distB="0" distL="0" distR="0">
            <wp:extent cx="351155" cy="461010"/>
            <wp:effectExtent l="19050" t="0" r="0" b="0"/>
            <wp:docPr id="28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540" w:rsidRDefault="008D1540" w:rsidP="008D1540">
      <w:pPr>
        <w:jc w:val="both"/>
        <w:rPr>
          <w:sz w:val="22"/>
          <w:szCs w:val="22"/>
          <w:lang w:val="hr-HR"/>
        </w:rPr>
      </w:pP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>REPUBLIKA   HRVATSKA</w:t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 xml:space="preserve">KARLOVAČKA  ŽUPANIJA                                                   </w:t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 xml:space="preserve">OPĆINA DRAGANIĆ </w:t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 xml:space="preserve">OPĆINSKO VIJEĆE     </w:t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 xml:space="preserve"> </w:t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363-01/25-01/</w:t>
      </w:r>
      <w:r w:rsidR="0092715F">
        <w:rPr>
          <w:sz w:val="22"/>
          <w:szCs w:val="22"/>
          <w:lang w:val="hr-HR"/>
        </w:rPr>
        <w:t>04</w:t>
      </w:r>
      <w:r w:rsidRPr="00C70530">
        <w:rPr>
          <w:sz w:val="22"/>
          <w:szCs w:val="22"/>
          <w:lang w:val="hr-HR"/>
        </w:rPr>
        <w:t xml:space="preserve">  </w:t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2133-08-01-25</w:t>
      </w:r>
      <w:r w:rsidRPr="00C70530">
        <w:rPr>
          <w:sz w:val="22"/>
          <w:szCs w:val="22"/>
          <w:lang w:val="hr-HR"/>
        </w:rPr>
        <w:t>-1</w:t>
      </w:r>
    </w:p>
    <w:p w:rsidR="008D1540" w:rsidRPr="00C70530" w:rsidRDefault="000D6661" w:rsidP="008D1540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Draganić, 23. lipnja  2025</w:t>
      </w:r>
      <w:r w:rsidR="008D1540" w:rsidRPr="00C70530">
        <w:rPr>
          <w:sz w:val="22"/>
          <w:szCs w:val="22"/>
          <w:lang w:val="hr-HR"/>
        </w:rPr>
        <w:t xml:space="preserve">. g.                                                  </w:t>
      </w:r>
      <w:r w:rsidR="008D1540" w:rsidRPr="00C70530">
        <w:rPr>
          <w:sz w:val="22"/>
          <w:szCs w:val="22"/>
          <w:lang w:val="hr-HR"/>
        </w:rPr>
        <w:tab/>
      </w:r>
      <w:r w:rsidR="008D1540" w:rsidRPr="00C70530">
        <w:rPr>
          <w:sz w:val="22"/>
          <w:szCs w:val="22"/>
          <w:lang w:val="hr-HR"/>
        </w:rPr>
        <w:tab/>
      </w:r>
      <w:r w:rsidR="008D1540" w:rsidRPr="00C70530">
        <w:rPr>
          <w:sz w:val="22"/>
          <w:szCs w:val="22"/>
          <w:lang w:val="hr-HR"/>
        </w:rPr>
        <w:tab/>
      </w:r>
      <w:r w:rsidR="008D1540" w:rsidRPr="00C70530">
        <w:rPr>
          <w:sz w:val="22"/>
          <w:szCs w:val="22"/>
          <w:lang w:val="hr-HR"/>
        </w:rPr>
        <w:tab/>
      </w:r>
      <w:r w:rsidR="008D1540" w:rsidRPr="00C70530">
        <w:rPr>
          <w:sz w:val="22"/>
          <w:szCs w:val="22"/>
          <w:lang w:val="hr-HR"/>
        </w:rPr>
        <w:tab/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>Na temelju članka 74. Zakona o komunalnom gospodarstvu („Narodne novine“ broj 68/18, 110/18 i 32/20) i članka 46. Statuta Općine Draganić („Glasnik Karlovačke županije“ broj 11/21) Općinski načelnik</w:t>
      </w:r>
      <w:r w:rsidR="00AC6606">
        <w:rPr>
          <w:sz w:val="22"/>
          <w:szCs w:val="22"/>
          <w:lang w:val="hr-HR"/>
        </w:rPr>
        <w:t xml:space="preserve">  podnosi Općinskom vijeću na 2</w:t>
      </w:r>
      <w:r w:rsidRPr="00C70530">
        <w:rPr>
          <w:sz w:val="22"/>
          <w:szCs w:val="22"/>
          <w:lang w:val="hr-HR"/>
        </w:rPr>
        <w:t>. sjednic</w:t>
      </w:r>
      <w:r w:rsidR="00BE7DDC">
        <w:rPr>
          <w:sz w:val="22"/>
          <w:szCs w:val="22"/>
          <w:lang w:val="hr-HR"/>
        </w:rPr>
        <w:t>i Općinskog vijeća, održanoj  23</w:t>
      </w:r>
      <w:r w:rsidR="000D6661">
        <w:rPr>
          <w:sz w:val="22"/>
          <w:szCs w:val="22"/>
          <w:lang w:val="hr-HR"/>
        </w:rPr>
        <w:t>.06.2025</w:t>
      </w:r>
      <w:r w:rsidRPr="00C70530">
        <w:rPr>
          <w:sz w:val="22"/>
          <w:szCs w:val="22"/>
          <w:lang w:val="hr-HR"/>
        </w:rPr>
        <w:t>.g.,  sljedeće</w:t>
      </w:r>
      <w:r w:rsidR="00AC6606">
        <w:rPr>
          <w:sz w:val="22"/>
          <w:szCs w:val="22"/>
          <w:lang w:val="hr-HR"/>
        </w:rPr>
        <w:t>:</w:t>
      </w:r>
    </w:p>
    <w:p w:rsidR="009F6991" w:rsidRPr="000D6661" w:rsidRDefault="009F6991" w:rsidP="009413D9">
      <w:pPr>
        <w:pStyle w:val="Odlomakpopisa"/>
        <w:ind w:left="0"/>
        <w:rPr>
          <w:b/>
          <w:sz w:val="22"/>
          <w:szCs w:val="22"/>
          <w:lang w:val="hr-HR"/>
        </w:rPr>
      </w:pPr>
    </w:p>
    <w:p w:rsidR="0042281D" w:rsidRPr="000D6661" w:rsidRDefault="009E1269" w:rsidP="009413D9">
      <w:pPr>
        <w:widowControl w:val="0"/>
        <w:autoSpaceDE w:val="0"/>
        <w:adjustRightInd w:val="0"/>
        <w:jc w:val="center"/>
        <w:rPr>
          <w:sz w:val="18"/>
        </w:rPr>
      </w:pPr>
      <w:r w:rsidRPr="000D6661">
        <w:rPr>
          <w:b/>
          <w:bCs/>
          <w:sz w:val="18"/>
        </w:rPr>
        <w:t>IZVJEŠĆE O IZVRŠENJU PROGRAMA ODRŽAVANJA</w:t>
      </w:r>
    </w:p>
    <w:p w:rsidR="00DF07D0" w:rsidRPr="000D6661" w:rsidRDefault="009E1269" w:rsidP="009413D9">
      <w:pPr>
        <w:widowControl w:val="0"/>
        <w:overflowPunct w:val="0"/>
        <w:autoSpaceDE w:val="0"/>
        <w:adjustRightInd w:val="0"/>
        <w:ind w:right="-21"/>
        <w:jc w:val="center"/>
        <w:rPr>
          <w:szCs w:val="22"/>
        </w:rPr>
      </w:pPr>
      <w:proofErr w:type="gramStart"/>
      <w:r w:rsidRPr="000D6661">
        <w:rPr>
          <w:b/>
          <w:bCs/>
          <w:sz w:val="18"/>
        </w:rPr>
        <w:t xml:space="preserve">KOMUNALNE INFRASTRUKTURE NA </w:t>
      </w:r>
      <w:r w:rsidR="00D7665A" w:rsidRPr="000D6661">
        <w:rPr>
          <w:b/>
          <w:bCs/>
          <w:sz w:val="18"/>
        </w:rPr>
        <w:t>PODRUČJU OPĆINE DRAGANIĆ ZA 2024</w:t>
      </w:r>
      <w:r w:rsidRPr="000D6661">
        <w:rPr>
          <w:b/>
          <w:bCs/>
          <w:sz w:val="18"/>
        </w:rPr>
        <w:t>.G.</w:t>
      </w:r>
      <w:proofErr w:type="gramEnd"/>
      <w:r w:rsidR="0042281D" w:rsidRPr="000D6661">
        <w:rPr>
          <w:b/>
          <w:bCs/>
          <w:sz w:val="18"/>
        </w:rPr>
        <w:t xml:space="preserve"> </w:t>
      </w:r>
    </w:p>
    <w:p w:rsidR="00DF07D0" w:rsidRPr="000D6661" w:rsidRDefault="00DF07D0" w:rsidP="009413D9">
      <w:pPr>
        <w:pStyle w:val="Tijeloteksta2"/>
        <w:jc w:val="left"/>
        <w:rPr>
          <w:rFonts w:ascii="Times New Roman" w:hAnsi="Times New Roman"/>
          <w:sz w:val="20"/>
          <w:szCs w:val="22"/>
        </w:rPr>
      </w:pPr>
    </w:p>
    <w:p w:rsidR="00DF07D0" w:rsidRPr="000D6661" w:rsidRDefault="000D70D2" w:rsidP="008D1540">
      <w:pPr>
        <w:pStyle w:val="Tijeloteksta2"/>
        <w:jc w:val="left"/>
        <w:rPr>
          <w:rFonts w:ascii="Times New Roman" w:hAnsi="Times New Roman"/>
          <w:sz w:val="20"/>
          <w:szCs w:val="22"/>
        </w:rPr>
      </w:pPr>
      <w:r w:rsidRPr="000D6661">
        <w:rPr>
          <w:rFonts w:ascii="Times New Roman" w:hAnsi="Times New Roman"/>
          <w:sz w:val="20"/>
          <w:szCs w:val="22"/>
        </w:rPr>
        <w:t>UVODNE ODREDBE</w:t>
      </w:r>
    </w:p>
    <w:p w:rsidR="00DF07D0" w:rsidRPr="000D6661" w:rsidRDefault="00DF07D0" w:rsidP="008D1540">
      <w:pPr>
        <w:rPr>
          <w:szCs w:val="22"/>
          <w:lang w:val="hr-HR"/>
        </w:rPr>
      </w:pPr>
    </w:p>
    <w:p w:rsidR="00DF07D0" w:rsidRPr="000D6661" w:rsidRDefault="000D70D2" w:rsidP="000D6661">
      <w:pPr>
        <w:pStyle w:val="Tijeloteksta2"/>
        <w:rPr>
          <w:rFonts w:ascii="Times New Roman" w:hAnsi="Times New Roman"/>
          <w:b w:val="0"/>
          <w:sz w:val="20"/>
          <w:szCs w:val="22"/>
        </w:rPr>
      </w:pPr>
      <w:r w:rsidRPr="000D6661">
        <w:rPr>
          <w:rFonts w:ascii="Times New Roman" w:hAnsi="Times New Roman"/>
          <w:b w:val="0"/>
          <w:sz w:val="20"/>
          <w:szCs w:val="22"/>
        </w:rPr>
        <w:t>Članak 1.</w:t>
      </w:r>
    </w:p>
    <w:p w:rsidR="008A71C2" w:rsidRPr="000D6661" w:rsidRDefault="008A71C2" w:rsidP="008D1540">
      <w:pPr>
        <w:tabs>
          <w:tab w:val="left" w:pos="5100"/>
        </w:tabs>
        <w:rPr>
          <w:b/>
          <w:sz w:val="18"/>
        </w:rPr>
      </w:pPr>
    </w:p>
    <w:p w:rsidR="00DF07D0" w:rsidRPr="000D6661" w:rsidRDefault="008A71C2" w:rsidP="008D1540">
      <w:pPr>
        <w:pStyle w:val="Tijeloteksta2"/>
        <w:jc w:val="left"/>
        <w:rPr>
          <w:rFonts w:ascii="Times New Roman" w:hAnsi="Times New Roman"/>
          <w:b w:val="0"/>
          <w:bCs/>
          <w:sz w:val="20"/>
          <w:szCs w:val="22"/>
        </w:rPr>
      </w:pPr>
      <w:r w:rsidRPr="000D6661">
        <w:rPr>
          <w:rFonts w:ascii="Times New Roman" w:hAnsi="Times New Roman"/>
          <w:b w:val="0"/>
          <w:bCs/>
          <w:sz w:val="22"/>
        </w:rPr>
        <w:t xml:space="preserve">              </w:t>
      </w:r>
      <w:r w:rsidRPr="000D6661">
        <w:rPr>
          <w:rFonts w:ascii="Times New Roman" w:hAnsi="Times New Roman"/>
          <w:b w:val="0"/>
          <w:bCs/>
          <w:sz w:val="20"/>
          <w:szCs w:val="22"/>
        </w:rPr>
        <w:t xml:space="preserve">Ovim Izvješćem daje se prikaz ostvarenog Programa održavanja  komunalne infrastrukture na </w:t>
      </w:r>
      <w:r w:rsidR="00C82379" w:rsidRPr="000D6661">
        <w:rPr>
          <w:rFonts w:ascii="Times New Roman" w:hAnsi="Times New Roman"/>
          <w:b w:val="0"/>
          <w:bCs/>
          <w:sz w:val="20"/>
          <w:szCs w:val="22"/>
        </w:rPr>
        <w:t>području Općine Draganić  u 2024</w:t>
      </w:r>
      <w:r w:rsidRPr="000D6661">
        <w:rPr>
          <w:rFonts w:ascii="Times New Roman" w:hAnsi="Times New Roman"/>
          <w:b w:val="0"/>
          <w:bCs/>
          <w:sz w:val="20"/>
          <w:szCs w:val="22"/>
        </w:rPr>
        <w:t>. godini</w:t>
      </w:r>
      <w:r w:rsidR="009E1269" w:rsidRPr="000D6661">
        <w:rPr>
          <w:rFonts w:ascii="Times New Roman" w:hAnsi="Times New Roman"/>
          <w:b w:val="0"/>
          <w:bCs/>
          <w:sz w:val="20"/>
          <w:szCs w:val="22"/>
        </w:rPr>
        <w:t>.</w:t>
      </w:r>
    </w:p>
    <w:p w:rsidR="00DF07D0" w:rsidRPr="000D6661" w:rsidRDefault="00DF07D0" w:rsidP="008D1540">
      <w:pPr>
        <w:pStyle w:val="Tijeloteksta2"/>
        <w:jc w:val="left"/>
        <w:rPr>
          <w:rFonts w:ascii="Times New Roman" w:hAnsi="Times New Roman"/>
          <w:b w:val="0"/>
          <w:sz w:val="20"/>
          <w:szCs w:val="22"/>
        </w:rPr>
      </w:pPr>
    </w:p>
    <w:p w:rsidR="00DF07D0" w:rsidRPr="000D6661" w:rsidRDefault="000D70D2" w:rsidP="008D1540">
      <w:pPr>
        <w:pStyle w:val="Tijeloteksta2"/>
        <w:jc w:val="left"/>
        <w:rPr>
          <w:rFonts w:ascii="Times New Roman" w:hAnsi="Times New Roman"/>
          <w:b w:val="0"/>
          <w:sz w:val="20"/>
          <w:szCs w:val="22"/>
        </w:rPr>
      </w:pPr>
      <w:r w:rsidRPr="000D6661">
        <w:rPr>
          <w:rFonts w:ascii="Times New Roman" w:hAnsi="Times New Roman"/>
          <w:b w:val="0"/>
          <w:sz w:val="20"/>
          <w:szCs w:val="22"/>
        </w:rPr>
        <w:t>Djelatnosti koje su predviđene Programom jesu:</w:t>
      </w:r>
    </w:p>
    <w:p w:rsidR="00DF07D0" w:rsidRPr="000D6661" w:rsidRDefault="000D70D2" w:rsidP="008D1540">
      <w:pPr>
        <w:numPr>
          <w:ilvl w:val="0"/>
          <w:numId w:val="1"/>
        </w:numPr>
        <w:rPr>
          <w:szCs w:val="22"/>
          <w:lang w:val="hr-HR"/>
        </w:rPr>
      </w:pPr>
      <w:r w:rsidRPr="000D6661">
        <w:rPr>
          <w:szCs w:val="22"/>
          <w:lang w:val="hr-HR"/>
        </w:rPr>
        <w:t>Održavanje javnih površina</w:t>
      </w:r>
    </w:p>
    <w:p w:rsidR="00DF07D0" w:rsidRPr="000D6661" w:rsidRDefault="000D70D2" w:rsidP="008D1540">
      <w:pPr>
        <w:numPr>
          <w:ilvl w:val="0"/>
          <w:numId w:val="1"/>
        </w:numPr>
        <w:rPr>
          <w:szCs w:val="22"/>
          <w:lang w:val="hr-HR"/>
        </w:rPr>
      </w:pPr>
      <w:r w:rsidRPr="000D6661">
        <w:rPr>
          <w:szCs w:val="22"/>
          <w:lang w:val="hr-HR"/>
        </w:rPr>
        <w:t>Održavanje nerazvrstanih cesta</w:t>
      </w:r>
    </w:p>
    <w:p w:rsidR="00DF07D0" w:rsidRPr="000D6661" w:rsidRDefault="000D70D2" w:rsidP="008D1540">
      <w:pPr>
        <w:pStyle w:val="Odlomakpopisa"/>
        <w:numPr>
          <w:ilvl w:val="0"/>
          <w:numId w:val="1"/>
        </w:num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Sustav </w:t>
      </w:r>
      <w:proofErr w:type="spellStart"/>
      <w:r w:rsidRPr="000D6661">
        <w:rPr>
          <w:szCs w:val="22"/>
          <w:lang w:val="hr-HR"/>
        </w:rPr>
        <w:t>oborinske</w:t>
      </w:r>
      <w:proofErr w:type="spellEnd"/>
      <w:r w:rsidRPr="000D6661">
        <w:rPr>
          <w:szCs w:val="22"/>
          <w:lang w:val="hr-HR"/>
        </w:rPr>
        <w:t xml:space="preserve"> odvodnje</w:t>
      </w:r>
    </w:p>
    <w:p w:rsidR="002E308D" w:rsidRPr="000D6661" w:rsidRDefault="002E308D" w:rsidP="008D1540">
      <w:pPr>
        <w:pStyle w:val="Odlomakpopisa"/>
        <w:numPr>
          <w:ilvl w:val="0"/>
          <w:numId w:val="1"/>
        </w:numPr>
        <w:rPr>
          <w:szCs w:val="22"/>
          <w:lang w:val="hr-HR"/>
        </w:rPr>
      </w:pPr>
      <w:r w:rsidRPr="000D6661">
        <w:rPr>
          <w:szCs w:val="22"/>
          <w:lang w:val="hr-HR"/>
        </w:rPr>
        <w:t>Redarstvo</w:t>
      </w:r>
    </w:p>
    <w:p w:rsidR="002E308D" w:rsidRPr="000D6661" w:rsidRDefault="002E308D" w:rsidP="008D1540">
      <w:pPr>
        <w:pStyle w:val="Odlomakpopisa"/>
        <w:numPr>
          <w:ilvl w:val="0"/>
          <w:numId w:val="1"/>
        </w:numPr>
        <w:rPr>
          <w:szCs w:val="22"/>
          <w:lang w:val="hr-HR"/>
        </w:rPr>
      </w:pPr>
      <w:r w:rsidRPr="000D6661">
        <w:rPr>
          <w:szCs w:val="22"/>
          <w:lang w:val="hr-HR"/>
        </w:rPr>
        <w:t>Nepredviđene intervencije</w:t>
      </w:r>
    </w:p>
    <w:p w:rsidR="00DF07D0" w:rsidRPr="000D6661" w:rsidRDefault="000D70D2" w:rsidP="008D1540">
      <w:pPr>
        <w:pStyle w:val="Odlomakpopisa"/>
        <w:numPr>
          <w:ilvl w:val="0"/>
          <w:numId w:val="1"/>
        </w:num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Javna rasvjeta </w:t>
      </w:r>
    </w:p>
    <w:p w:rsidR="00DF07D0" w:rsidRPr="000D6661" w:rsidRDefault="002E308D" w:rsidP="008D1540">
      <w:pPr>
        <w:ind w:left="330"/>
        <w:rPr>
          <w:szCs w:val="22"/>
          <w:lang w:val="hr-HR"/>
        </w:rPr>
      </w:pPr>
      <w:r w:rsidRPr="000D6661">
        <w:rPr>
          <w:szCs w:val="22"/>
          <w:lang w:val="hr-HR"/>
        </w:rPr>
        <w:t>7</w:t>
      </w:r>
      <w:r w:rsidR="000D70D2" w:rsidRPr="000D6661">
        <w:rPr>
          <w:szCs w:val="22"/>
          <w:lang w:val="hr-HR"/>
        </w:rPr>
        <w:t>.   Zimska služba</w:t>
      </w:r>
    </w:p>
    <w:p w:rsidR="00DF07D0" w:rsidRPr="000D6661" w:rsidRDefault="002E308D" w:rsidP="008D1540">
      <w:pPr>
        <w:ind w:left="330"/>
        <w:rPr>
          <w:szCs w:val="22"/>
          <w:lang w:val="hr-HR"/>
        </w:rPr>
      </w:pPr>
      <w:r w:rsidRPr="000D6661">
        <w:rPr>
          <w:szCs w:val="22"/>
          <w:lang w:val="hr-HR"/>
        </w:rPr>
        <w:t>8</w:t>
      </w:r>
      <w:r w:rsidR="000D70D2" w:rsidRPr="000D6661">
        <w:rPr>
          <w:szCs w:val="22"/>
          <w:lang w:val="hr-HR"/>
        </w:rPr>
        <w:t>.   Održavanje groblja i mrtvačnice</w:t>
      </w:r>
    </w:p>
    <w:p w:rsidR="00DF07D0" w:rsidRPr="000D6661" w:rsidRDefault="000D70D2" w:rsidP="008D1540">
      <w:pPr>
        <w:ind w:firstLine="708"/>
        <w:rPr>
          <w:szCs w:val="22"/>
          <w:lang w:val="hr-HR"/>
        </w:rPr>
      </w:pPr>
      <w:r w:rsidRPr="000D6661">
        <w:rPr>
          <w:szCs w:val="22"/>
          <w:lang w:val="hr-HR"/>
        </w:rPr>
        <w:t>Programom iz stavka 1. ovog članka utvrđuje se  opis i opseg poslova održavanja  s procjenom pojedinih troškova po djelatnostima, te iskaz financijskih sredstava potrebnih za ostvarivanje Programa, sa naznakom izvora financiranja.</w:t>
      </w:r>
    </w:p>
    <w:p w:rsidR="00DF07D0" w:rsidRPr="000D6661" w:rsidRDefault="00DF07D0" w:rsidP="008D1540">
      <w:pPr>
        <w:rPr>
          <w:b/>
          <w:szCs w:val="22"/>
          <w:lang w:val="hr-HR"/>
        </w:rPr>
      </w:pPr>
    </w:p>
    <w:p w:rsidR="00DF07D0" w:rsidRPr="000D6661" w:rsidRDefault="000D70D2" w:rsidP="000D6661">
      <w:pPr>
        <w:jc w:val="center"/>
        <w:rPr>
          <w:szCs w:val="22"/>
          <w:lang w:val="hr-HR"/>
        </w:rPr>
      </w:pPr>
      <w:r w:rsidRPr="000D6661">
        <w:rPr>
          <w:szCs w:val="22"/>
          <w:lang w:val="hr-HR"/>
        </w:rPr>
        <w:t>Članak  2.</w:t>
      </w:r>
    </w:p>
    <w:p w:rsidR="00DF07D0" w:rsidRPr="000D6661" w:rsidRDefault="00DF07D0" w:rsidP="008D1540">
      <w:pPr>
        <w:rPr>
          <w:b/>
          <w:szCs w:val="22"/>
          <w:lang w:val="hr-HR"/>
        </w:rPr>
      </w:pPr>
    </w:p>
    <w:p w:rsidR="00DF07D0" w:rsidRPr="000D6661" w:rsidRDefault="00C82379" w:rsidP="008D1540">
      <w:pPr>
        <w:pStyle w:val="Naslov1"/>
        <w:ind w:firstLine="708"/>
        <w:jc w:val="left"/>
        <w:rPr>
          <w:rFonts w:ascii="Times New Roman" w:hAnsi="Times New Roman"/>
          <w:b w:val="0"/>
          <w:sz w:val="20"/>
          <w:szCs w:val="22"/>
        </w:rPr>
      </w:pPr>
      <w:r w:rsidRPr="000D6661">
        <w:rPr>
          <w:rFonts w:ascii="Times New Roman" w:hAnsi="Times New Roman"/>
          <w:b w:val="0"/>
          <w:sz w:val="20"/>
          <w:szCs w:val="22"/>
        </w:rPr>
        <w:t xml:space="preserve"> U 2024</w:t>
      </w:r>
      <w:r w:rsidR="000D70D2" w:rsidRPr="000D6661">
        <w:rPr>
          <w:rFonts w:ascii="Times New Roman" w:hAnsi="Times New Roman"/>
          <w:b w:val="0"/>
          <w:sz w:val="20"/>
          <w:szCs w:val="22"/>
        </w:rPr>
        <w:t>. godini održavanje komunalne infrastrukture na području Općine Draganić obuhvaća:</w:t>
      </w:r>
    </w:p>
    <w:p w:rsidR="008A71C2" w:rsidRPr="000D6661" w:rsidRDefault="008A71C2" w:rsidP="008D1540">
      <w:pPr>
        <w:rPr>
          <w:sz w:val="18"/>
          <w:lang w:val="hr-HR" w:eastAsia="en-US"/>
        </w:rPr>
      </w:pPr>
    </w:p>
    <w:p w:rsidR="00DF07D0" w:rsidRPr="000D6661" w:rsidRDefault="000D70D2" w:rsidP="008D1540">
      <w:pPr>
        <w:pStyle w:val="Naslov1"/>
        <w:jc w:val="left"/>
        <w:rPr>
          <w:rFonts w:ascii="Times New Roman" w:hAnsi="Times New Roman"/>
          <w:sz w:val="20"/>
          <w:szCs w:val="22"/>
        </w:rPr>
      </w:pPr>
      <w:r w:rsidRPr="000D6661">
        <w:rPr>
          <w:rFonts w:ascii="Times New Roman" w:hAnsi="Times New Roman"/>
          <w:sz w:val="20"/>
          <w:szCs w:val="22"/>
        </w:rPr>
        <w:t>1.  Održavanje javnih površina</w:t>
      </w:r>
      <w:r w:rsidR="0042281D" w:rsidRPr="000D6661">
        <w:rPr>
          <w:rFonts w:ascii="Times New Roman" w:hAnsi="Times New Roman"/>
          <w:sz w:val="20"/>
          <w:szCs w:val="22"/>
        </w:rPr>
        <w:t xml:space="preserve">                                                  </w:t>
      </w:r>
      <w:r w:rsidR="00FC6E9E" w:rsidRPr="000D6661">
        <w:rPr>
          <w:rFonts w:ascii="Times New Roman" w:hAnsi="Times New Roman"/>
          <w:sz w:val="20"/>
          <w:szCs w:val="22"/>
        </w:rPr>
        <w:t xml:space="preserve">    </w:t>
      </w:r>
      <w:r w:rsidR="0042281D" w:rsidRPr="000D6661">
        <w:rPr>
          <w:rFonts w:ascii="Times New Roman" w:hAnsi="Times New Roman"/>
          <w:sz w:val="20"/>
          <w:szCs w:val="22"/>
        </w:rPr>
        <w:t xml:space="preserve"> PLANIRANO         </w:t>
      </w:r>
      <w:r w:rsidR="00FF7C0D" w:rsidRPr="000D6661">
        <w:rPr>
          <w:rFonts w:ascii="Times New Roman" w:hAnsi="Times New Roman"/>
          <w:sz w:val="20"/>
          <w:szCs w:val="22"/>
        </w:rPr>
        <w:t xml:space="preserve">       </w:t>
      </w:r>
      <w:r w:rsidR="00FC6E9E" w:rsidRPr="000D6661">
        <w:rPr>
          <w:rFonts w:ascii="Times New Roman" w:hAnsi="Times New Roman"/>
          <w:sz w:val="20"/>
          <w:szCs w:val="22"/>
        </w:rPr>
        <w:t xml:space="preserve">     </w:t>
      </w:r>
      <w:r w:rsidR="007C6245" w:rsidRPr="000D6661">
        <w:rPr>
          <w:rFonts w:ascii="Times New Roman" w:hAnsi="Times New Roman"/>
          <w:sz w:val="20"/>
          <w:szCs w:val="22"/>
        </w:rPr>
        <w:t xml:space="preserve">    </w:t>
      </w:r>
      <w:r w:rsidR="0042281D" w:rsidRPr="000D6661">
        <w:rPr>
          <w:rFonts w:ascii="Times New Roman" w:hAnsi="Times New Roman"/>
          <w:sz w:val="20"/>
          <w:szCs w:val="22"/>
        </w:rPr>
        <w:t>IZVRŠENO</w:t>
      </w:r>
    </w:p>
    <w:p w:rsidR="00DF07D0" w:rsidRPr="000D6661" w:rsidRDefault="000D70D2" w:rsidP="008D1540">
      <w:pPr>
        <w:rPr>
          <w:color w:val="FF0000"/>
          <w:szCs w:val="22"/>
          <w:lang w:val="hr-HR"/>
        </w:rPr>
      </w:pPr>
      <w:r w:rsidRPr="000D6661">
        <w:rPr>
          <w:szCs w:val="22"/>
          <w:lang w:val="hr-HR"/>
        </w:rPr>
        <w:t xml:space="preserve">Košnja, </w:t>
      </w:r>
      <w:proofErr w:type="spellStart"/>
      <w:r w:rsidRPr="000D6661">
        <w:rPr>
          <w:szCs w:val="22"/>
          <w:lang w:val="hr-HR"/>
        </w:rPr>
        <w:t>malčiranje</w:t>
      </w:r>
      <w:proofErr w:type="spellEnd"/>
      <w:r w:rsidRPr="000D6661">
        <w:rPr>
          <w:szCs w:val="22"/>
          <w:lang w:val="hr-HR"/>
        </w:rPr>
        <w:t xml:space="preserve"> trave, granja i sitnog raslinja</w:t>
      </w:r>
      <w:r w:rsidR="00A71EC6" w:rsidRPr="000D6661">
        <w:rPr>
          <w:szCs w:val="22"/>
          <w:lang w:val="hr-HR"/>
        </w:rPr>
        <w:t xml:space="preserve">           </w:t>
      </w:r>
      <w:r w:rsidR="0042281D" w:rsidRPr="000D6661">
        <w:rPr>
          <w:szCs w:val="22"/>
          <w:lang w:val="hr-HR"/>
        </w:rPr>
        <w:t xml:space="preserve"> </w:t>
      </w:r>
      <w:r w:rsidR="00FF7C0D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          </w:t>
      </w:r>
      <w:r w:rsidR="000D6661">
        <w:rPr>
          <w:szCs w:val="22"/>
          <w:lang w:val="hr-HR"/>
        </w:rPr>
        <w:t xml:space="preserve">    </w:t>
      </w:r>
      <w:r w:rsidR="007C6245" w:rsidRPr="000D6661">
        <w:rPr>
          <w:szCs w:val="22"/>
          <w:lang w:val="hr-HR"/>
        </w:rPr>
        <w:t xml:space="preserve">  </w:t>
      </w:r>
      <w:r w:rsidR="00D7665A" w:rsidRPr="000D6661">
        <w:rPr>
          <w:szCs w:val="22"/>
          <w:lang w:val="hr-HR"/>
        </w:rPr>
        <w:t>15</w:t>
      </w:r>
      <w:r w:rsidR="009413D9" w:rsidRPr="000D6661">
        <w:rPr>
          <w:szCs w:val="22"/>
          <w:lang w:val="hr-HR"/>
        </w:rPr>
        <w:t xml:space="preserve">.000,00 </w:t>
      </w:r>
      <w:r w:rsidR="007C6245" w:rsidRPr="000D6661">
        <w:rPr>
          <w:szCs w:val="22"/>
          <w:lang w:val="hr-HR"/>
        </w:rPr>
        <w:t xml:space="preserve">€ </w:t>
      </w:r>
      <w:r w:rsidR="00A411A4" w:rsidRPr="000D6661">
        <w:rPr>
          <w:szCs w:val="22"/>
          <w:lang w:val="hr-HR"/>
        </w:rPr>
        <w:t xml:space="preserve">           </w:t>
      </w:r>
      <w:r w:rsidR="00FF7C0D" w:rsidRPr="000D6661">
        <w:rPr>
          <w:szCs w:val="22"/>
          <w:lang w:val="hr-HR"/>
        </w:rPr>
        <w:t xml:space="preserve"> </w:t>
      </w:r>
      <w:r w:rsidR="00FC6E9E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</w:t>
      </w:r>
      <w:r w:rsidR="000D6661">
        <w:rPr>
          <w:szCs w:val="22"/>
          <w:lang w:val="hr-HR"/>
        </w:rPr>
        <w:t xml:space="preserve">      </w:t>
      </w:r>
      <w:r w:rsidR="007C6245" w:rsidRPr="000D6661">
        <w:rPr>
          <w:szCs w:val="22"/>
          <w:lang w:val="hr-HR"/>
        </w:rPr>
        <w:t xml:space="preserve">        </w:t>
      </w:r>
      <w:r w:rsidR="00D7665A" w:rsidRPr="000D6661">
        <w:rPr>
          <w:szCs w:val="22"/>
          <w:lang w:val="hr-HR"/>
        </w:rPr>
        <w:t>14.995,10</w:t>
      </w:r>
      <w:r w:rsidR="007C6245" w:rsidRPr="000D6661">
        <w:rPr>
          <w:szCs w:val="22"/>
          <w:lang w:val="hr-HR"/>
        </w:rPr>
        <w:t xml:space="preserve"> € </w:t>
      </w:r>
      <w:r w:rsidR="007C6245" w:rsidRPr="000D6661">
        <w:rPr>
          <w:color w:val="FF0000"/>
          <w:szCs w:val="22"/>
          <w:lang w:val="hr-HR"/>
        </w:rPr>
        <w:t xml:space="preserve"> </w:t>
      </w:r>
    </w:p>
    <w:p w:rsidR="00FF7C0D" w:rsidRPr="000D6661" w:rsidRDefault="00FF7C0D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Rušenje, uklanjanje i orezivanje dotrajalog drveća</w:t>
      </w:r>
    </w:p>
    <w:p w:rsidR="00FF7C0D" w:rsidRPr="000D6661" w:rsidRDefault="00FF7C0D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sa javnih površina                                                                   </w:t>
      </w:r>
      <w:r w:rsidR="000D6661">
        <w:rPr>
          <w:szCs w:val="22"/>
          <w:lang w:val="hr-HR"/>
        </w:rPr>
        <w:t xml:space="preserve">          </w:t>
      </w:r>
      <w:r w:rsidR="00BF28DA" w:rsidRPr="000D6661">
        <w:rPr>
          <w:szCs w:val="22"/>
          <w:lang w:val="hr-HR"/>
        </w:rPr>
        <w:t xml:space="preserve"> </w:t>
      </w:r>
      <w:r w:rsidR="00D7665A" w:rsidRPr="000D6661">
        <w:rPr>
          <w:szCs w:val="22"/>
          <w:lang w:val="hr-HR"/>
        </w:rPr>
        <w:t>3</w:t>
      </w:r>
      <w:r w:rsidRPr="000D6661">
        <w:rPr>
          <w:szCs w:val="22"/>
          <w:lang w:val="hr-HR"/>
        </w:rPr>
        <w:t xml:space="preserve">.500,00 </w:t>
      </w:r>
      <w:r w:rsidR="007C6245" w:rsidRPr="000D6661">
        <w:rPr>
          <w:szCs w:val="22"/>
          <w:lang w:val="hr-HR"/>
        </w:rPr>
        <w:t xml:space="preserve">€ </w:t>
      </w:r>
      <w:r w:rsidRPr="000D6661">
        <w:rPr>
          <w:szCs w:val="22"/>
          <w:lang w:val="hr-HR"/>
        </w:rPr>
        <w:t xml:space="preserve">              </w:t>
      </w:r>
      <w:r w:rsidR="00FC6E9E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</w:t>
      </w:r>
      <w:r w:rsidR="000D6661">
        <w:rPr>
          <w:szCs w:val="22"/>
          <w:lang w:val="hr-HR"/>
        </w:rPr>
        <w:t xml:space="preserve">       </w:t>
      </w:r>
      <w:r w:rsidR="007C6245" w:rsidRPr="000D6661">
        <w:rPr>
          <w:szCs w:val="22"/>
          <w:lang w:val="hr-HR"/>
        </w:rPr>
        <w:t xml:space="preserve">        </w:t>
      </w:r>
      <w:r w:rsidR="00D7665A" w:rsidRPr="000D6661">
        <w:rPr>
          <w:szCs w:val="22"/>
          <w:lang w:val="hr-HR"/>
        </w:rPr>
        <w:t>3.474,98</w:t>
      </w:r>
      <w:r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>€</w:t>
      </w:r>
    </w:p>
    <w:p w:rsidR="00DF07D0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Održavanje cvjetnjaka,drveća i njihova obnova </w:t>
      </w:r>
      <w:r w:rsidR="009413D9" w:rsidRPr="000D6661">
        <w:rPr>
          <w:szCs w:val="22"/>
          <w:lang w:val="hr-HR"/>
        </w:rPr>
        <w:t xml:space="preserve">            </w:t>
      </w:r>
      <w:r w:rsidR="00FF7C0D" w:rsidRPr="000D6661">
        <w:rPr>
          <w:szCs w:val="22"/>
          <w:lang w:val="hr-HR"/>
        </w:rPr>
        <w:t xml:space="preserve">   </w:t>
      </w:r>
      <w:r w:rsidR="00BF28DA" w:rsidRPr="000D6661">
        <w:rPr>
          <w:szCs w:val="22"/>
          <w:lang w:val="hr-HR"/>
        </w:rPr>
        <w:t xml:space="preserve">              </w:t>
      </w:r>
      <w:r w:rsidR="00D7665A" w:rsidRPr="000D6661">
        <w:rPr>
          <w:szCs w:val="22"/>
          <w:lang w:val="hr-HR"/>
        </w:rPr>
        <w:t xml:space="preserve"> </w:t>
      </w:r>
      <w:r w:rsidR="000D6661">
        <w:rPr>
          <w:szCs w:val="22"/>
          <w:lang w:val="hr-HR"/>
        </w:rPr>
        <w:t xml:space="preserve">  </w:t>
      </w:r>
      <w:r w:rsidR="00D7665A" w:rsidRPr="000D6661">
        <w:rPr>
          <w:szCs w:val="22"/>
          <w:lang w:val="hr-HR"/>
        </w:rPr>
        <w:t xml:space="preserve">  5</w:t>
      </w:r>
      <w:r w:rsidR="009413D9" w:rsidRPr="000D6661">
        <w:rPr>
          <w:szCs w:val="22"/>
          <w:lang w:val="hr-HR"/>
        </w:rPr>
        <w:t xml:space="preserve">00,00 </w:t>
      </w:r>
      <w:r w:rsidR="007C6245" w:rsidRPr="000D6661">
        <w:rPr>
          <w:szCs w:val="22"/>
          <w:lang w:val="hr-HR"/>
        </w:rPr>
        <w:t xml:space="preserve">€  </w:t>
      </w:r>
      <w:r w:rsidR="009413D9" w:rsidRPr="000D6661">
        <w:rPr>
          <w:szCs w:val="22"/>
          <w:lang w:val="hr-HR"/>
        </w:rPr>
        <w:t xml:space="preserve">      </w:t>
      </w:r>
      <w:r w:rsidR="00A71EC6" w:rsidRPr="000D6661">
        <w:rPr>
          <w:szCs w:val="22"/>
          <w:lang w:val="hr-HR"/>
        </w:rPr>
        <w:t xml:space="preserve">    </w:t>
      </w:r>
      <w:r w:rsidR="009566DA" w:rsidRPr="000D6661">
        <w:rPr>
          <w:szCs w:val="22"/>
          <w:lang w:val="hr-HR"/>
        </w:rPr>
        <w:t xml:space="preserve">  </w:t>
      </w:r>
      <w:r w:rsidR="009413D9" w:rsidRPr="000D6661">
        <w:rPr>
          <w:szCs w:val="22"/>
          <w:lang w:val="hr-HR"/>
        </w:rPr>
        <w:t xml:space="preserve">   </w:t>
      </w:r>
      <w:r w:rsidR="00B25C64" w:rsidRPr="000D6661">
        <w:rPr>
          <w:szCs w:val="22"/>
          <w:lang w:val="hr-HR"/>
        </w:rPr>
        <w:t xml:space="preserve">        </w:t>
      </w:r>
      <w:r w:rsidR="000D6661">
        <w:rPr>
          <w:szCs w:val="22"/>
          <w:lang w:val="hr-HR"/>
        </w:rPr>
        <w:t xml:space="preserve">     </w:t>
      </w:r>
      <w:r w:rsidR="00B25C64" w:rsidRPr="000D6661">
        <w:rPr>
          <w:szCs w:val="22"/>
          <w:lang w:val="hr-HR"/>
        </w:rPr>
        <w:t xml:space="preserve">     497,51</w:t>
      </w:r>
      <w:r w:rsidR="009413D9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€  </w:t>
      </w:r>
    </w:p>
    <w:p w:rsidR="00DF07D0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Sanacija klupa i sprava na dječjim igralištima   </w:t>
      </w:r>
      <w:r w:rsidR="00A71EC6" w:rsidRPr="000D6661">
        <w:rPr>
          <w:szCs w:val="22"/>
          <w:lang w:val="hr-HR"/>
        </w:rPr>
        <w:t xml:space="preserve">             </w:t>
      </w:r>
      <w:r w:rsidR="0042281D" w:rsidRPr="000D6661">
        <w:rPr>
          <w:szCs w:val="22"/>
          <w:lang w:val="hr-HR"/>
        </w:rPr>
        <w:t xml:space="preserve"> </w:t>
      </w:r>
      <w:r w:rsidR="00FF7C0D" w:rsidRPr="000D6661">
        <w:rPr>
          <w:szCs w:val="22"/>
          <w:lang w:val="hr-HR"/>
        </w:rPr>
        <w:t xml:space="preserve">   </w:t>
      </w:r>
      <w:r w:rsidR="007C6245" w:rsidRPr="000D6661">
        <w:rPr>
          <w:szCs w:val="22"/>
          <w:lang w:val="hr-HR"/>
        </w:rPr>
        <w:t xml:space="preserve">              </w:t>
      </w:r>
      <w:r w:rsidR="009413D9" w:rsidRPr="000D6661">
        <w:rPr>
          <w:szCs w:val="22"/>
          <w:lang w:val="hr-HR"/>
        </w:rPr>
        <w:t xml:space="preserve">1.000,00 </w:t>
      </w:r>
      <w:r w:rsidR="007C6245" w:rsidRPr="000D6661">
        <w:rPr>
          <w:szCs w:val="22"/>
          <w:lang w:val="hr-HR"/>
        </w:rPr>
        <w:t xml:space="preserve">€  </w:t>
      </w:r>
      <w:r w:rsidR="00A71EC6" w:rsidRPr="000D6661">
        <w:rPr>
          <w:szCs w:val="22"/>
          <w:lang w:val="hr-HR"/>
        </w:rPr>
        <w:t xml:space="preserve">             </w:t>
      </w:r>
      <w:r w:rsidR="009566DA" w:rsidRPr="000D6661">
        <w:rPr>
          <w:szCs w:val="22"/>
          <w:lang w:val="hr-HR"/>
        </w:rPr>
        <w:t xml:space="preserve">  </w:t>
      </w:r>
      <w:r w:rsidR="00FC6E9E" w:rsidRPr="000D6661">
        <w:rPr>
          <w:szCs w:val="22"/>
          <w:lang w:val="hr-HR"/>
        </w:rPr>
        <w:t xml:space="preserve"> </w:t>
      </w:r>
      <w:r w:rsidR="00D7665A" w:rsidRPr="000D6661">
        <w:rPr>
          <w:szCs w:val="22"/>
          <w:lang w:val="hr-HR"/>
        </w:rPr>
        <w:t xml:space="preserve">      </w:t>
      </w:r>
      <w:r w:rsidR="000D6661">
        <w:rPr>
          <w:szCs w:val="22"/>
          <w:lang w:val="hr-HR"/>
        </w:rPr>
        <w:t xml:space="preserve">      </w:t>
      </w:r>
      <w:r w:rsidR="00D7665A" w:rsidRPr="000D6661">
        <w:rPr>
          <w:szCs w:val="22"/>
          <w:lang w:val="hr-HR"/>
        </w:rPr>
        <w:t xml:space="preserve">      989,19</w:t>
      </w:r>
      <w:r w:rsidR="00BE6059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€  </w:t>
      </w:r>
      <w:r w:rsidR="0042281D" w:rsidRPr="000D6661">
        <w:rPr>
          <w:szCs w:val="22"/>
          <w:lang w:val="hr-HR"/>
        </w:rPr>
        <w:t xml:space="preserve">  </w:t>
      </w:r>
    </w:p>
    <w:p w:rsidR="0042281D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Čišćenje trga, parkirališta, nogostupa i autobusnih </w:t>
      </w:r>
    </w:p>
    <w:p w:rsidR="00DF07D0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stajališta </w:t>
      </w:r>
      <w:r w:rsidR="0042281D" w:rsidRPr="000D6661">
        <w:rPr>
          <w:szCs w:val="22"/>
          <w:lang w:val="hr-HR"/>
        </w:rPr>
        <w:t xml:space="preserve">                                                                         </w:t>
      </w:r>
      <w:r w:rsidRPr="000D6661">
        <w:rPr>
          <w:szCs w:val="22"/>
          <w:lang w:val="hr-HR"/>
        </w:rPr>
        <w:t xml:space="preserve"> </w:t>
      </w:r>
      <w:r w:rsidR="0042281D" w:rsidRPr="000D6661">
        <w:rPr>
          <w:szCs w:val="22"/>
          <w:lang w:val="hr-HR"/>
        </w:rPr>
        <w:t xml:space="preserve">   </w:t>
      </w:r>
      <w:r w:rsidR="009413D9" w:rsidRPr="000D6661">
        <w:rPr>
          <w:szCs w:val="22"/>
          <w:lang w:val="hr-HR"/>
        </w:rPr>
        <w:t xml:space="preserve">   </w:t>
      </w:r>
      <w:r w:rsidR="00FF7C0D" w:rsidRPr="000D6661">
        <w:rPr>
          <w:szCs w:val="22"/>
          <w:lang w:val="hr-HR"/>
        </w:rPr>
        <w:t xml:space="preserve">   </w:t>
      </w:r>
      <w:r w:rsidR="000D6661">
        <w:rPr>
          <w:szCs w:val="22"/>
          <w:lang w:val="hr-HR"/>
        </w:rPr>
        <w:t xml:space="preserve">         </w:t>
      </w:r>
      <w:r w:rsidR="00D7665A" w:rsidRPr="000D6661">
        <w:rPr>
          <w:szCs w:val="22"/>
          <w:lang w:val="hr-HR"/>
        </w:rPr>
        <w:t>2.0</w:t>
      </w:r>
      <w:r w:rsidR="009413D9" w:rsidRPr="000D6661">
        <w:rPr>
          <w:szCs w:val="22"/>
          <w:lang w:val="hr-HR"/>
        </w:rPr>
        <w:t xml:space="preserve">00,00 </w:t>
      </w:r>
      <w:r w:rsidR="007C6245" w:rsidRPr="000D6661">
        <w:rPr>
          <w:szCs w:val="22"/>
          <w:lang w:val="hr-HR"/>
        </w:rPr>
        <w:t xml:space="preserve">€  </w:t>
      </w:r>
      <w:r w:rsidR="009566DA" w:rsidRPr="000D6661">
        <w:rPr>
          <w:szCs w:val="22"/>
          <w:lang w:val="hr-HR"/>
        </w:rPr>
        <w:t xml:space="preserve">               </w:t>
      </w:r>
      <w:r w:rsidR="00FC6E9E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      </w:t>
      </w:r>
      <w:r w:rsidR="00BF28DA" w:rsidRPr="000D6661">
        <w:rPr>
          <w:szCs w:val="22"/>
          <w:lang w:val="hr-HR"/>
        </w:rPr>
        <w:t xml:space="preserve"> </w:t>
      </w:r>
      <w:r w:rsidR="000D6661">
        <w:rPr>
          <w:szCs w:val="22"/>
          <w:lang w:val="hr-HR"/>
        </w:rPr>
        <w:t xml:space="preserve">      </w:t>
      </w:r>
      <w:r w:rsidR="00360D68" w:rsidRPr="000D6661">
        <w:rPr>
          <w:szCs w:val="22"/>
          <w:lang w:val="hr-HR"/>
        </w:rPr>
        <w:t>1.661,26</w:t>
      </w:r>
      <w:r w:rsidR="009413D9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€  </w:t>
      </w:r>
    </w:p>
    <w:p w:rsidR="00337CDE" w:rsidRPr="000D6661" w:rsidRDefault="0042281D" w:rsidP="008D1540">
      <w:pPr>
        <w:rPr>
          <w:color w:val="FF0000"/>
          <w:szCs w:val="22"/>
          <w:lang w:val="hr-HR"/>
        </w:rPr>
      </w:pPr>
      <w:r w:rsidRPr="000D6661">
        <w:rPr>
          <w:szCs w:val="22"/>
          <w:lang w:val="hr-HR"/>
        </w:rPr>
        <w:t>O</w:t>
      </w:r>
      <w:r w:rsidR="000D70D2" w:rsidRPr="000D6661">
        <w:rPr>
          <w:szCs w:val="22"/>
          <w:lang w:val="hr-HR"/>
        </w:rPr>
        <w:t>državanje autobusnih stajališta i nadstrešnica</w:t>
      </w:r>
      <w:r w:rsidR="009413D9" w:rsidRPr="000D6661">
        <w:rPr>
          <w:szCs w:val="22"/>
          <w:lang w:val="hr-HR"/>
        </w:rPr>
        <w:t xml:space="preserve">      </w:t>
      </w:r>
      <w:r w:rsidR="00BF28DA" w:rsidRPr="000D6661">
        <w:rPr>
          <w:szCs w:val="22"/>
          <w:lang w:val="hr-HR"/>
        </w:rPr>
        <w:t xml:space="preserve">                    </w:t>
      </w:r>
      <w:r w:rsidR="00D7665A" w:rsidRPr="000D6661">
        <w:rPr>
          <w:szCs w:val="22"/>
          <w:lang w:val="hr-HR"/>
        </w:rPr>
        <w:t xml:space="preserve">  </w:t>
      </w:r>
      <w:r w:rsidR="000D6661">
        <w:rPr>
          <w:szCs w:val="22"/>
          <w:lang w:val="hr-HR"/>
        </w:rPr>
        <w:t xml:space="preserve">   </w:t>
      </w:r>
      <w:r w:rsidR="00D7665A" w:rsidRPr="000D6661">
        <w:rPr>
          <w:szCs w:val="22"/>
          <w:lang w:val="hr-HR"/>
        </w:rPr>
        <w:t xml:space="preserve"> </w:t>
      </w:r>
      <w:r w:rsidR="007C6584" w:rsidRPr="000D6661">
        <w:rPr>
          <w:szCs w:val="22"/>
          <w:lang w:val="hr-HR"/>
        </w:rPr>
        <w:t>1.000,00</w:t>
      </w:r>
      <w:r w:rsidR="009413D9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€  </w:t>
      </w:r>
      <w:r w:rsidRPr="000D6661">
        <w:rPr>
          <w:szCs w:val="22"/>
          <w:lang w:val="hr-HR"/>
        </w:rPr>
        <w:t xml:space="preserve">       </w:t>
      </w:r>
      <w:r w:rsidR="00FF7C0D" w:rsidRPr="000D6661">
        <w:rPr>
          <w:szCs w:val="22"/>
          <w:lang w:val="hr-HR"/>
        </w:rPr>
        <w:t xml:space="preserve">      </w:t>
      </w:r>
      <w:r w:rsidR="00FC6E9E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       </w:t>
      </w:r>
      <w:r w:rsidR="00D7665A" w:rsidRPr="000D6661">
        <w:rPr>
          <w:szCs w:val="22"/>
          <w:lang w:val="hr-HR"/>
        </w:rPr>
        <w:t xml:space="preserve">    </w:t>
      </w:r>
      <w:r w:rsidR="000D6661">
        <w:rPr>
          <w:szCs w:val="22"/>
          <w:lang w:val="hr-HR"/>
        </w:rPr>
        <w:t xml:space="preserve">       </w:t>
      </w:r>
      <w:r w:rsidR="00D7665A" w:rsidRPr="000D6661">
        <w:rPr>
          <w:szCs w:val="22"/>
          <w:lang w:val="hr-HR"/>
        </w:rPr>
        <w:t xml:space="preserve"> 975,96</w:t>
      </w:r>
      <w:r w:rsidR="00337CDE" w:rsidRPr="000D6661">
        <w:rPr>
          <w:szCs w:val="22"/>
          <w:lang w:val="hr-HR"/>
        </w:rPr>
        <w:t xml:space="preserve"> €</w:t>
      </w:r>
      <w:r w:rsidR="00337CDE" w:rsidRPr="000D6661">
        <w:rPr>
          <w:color w:val="FF0000"/>
          <w:szCs w:val="22"/>
          <w:lang w:val="hr-HR"/>
        </w:rPr>
        <w:t xml:space="preserve"> </w:t>
      </w:r>
    </w:p>
    <w:p w:rsidR="00DF07D0" w:rsidRPr="000D6661" w:rsidRDefault="007C6245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 </w:t>
      </w:r>
    </w:p>
    <w:p w:rsidR="00DF07D0" w:rsidRPr="000D6661" w:rsidRDefault="000D70D2" w:rsidP="008D1540">
      <w:pPr>
        <w:ind w:firstLine="349"/>
        <w:rPr>
          <w:sz w:val="18"/>
        </w:rPr>
      </w:pPr>
      <w:r w:rsidRPr="000D6661">
        <w:rPr>
          <w:szCs w:val="22"/>
          <w:lang w:val="hr-HR"/>
        </w:rPr>
        <w:t>Površine koje spadaju u redovito održavanje su definirane u Odluci o komunalnom redu, a u Operativni plan kojeg donosi Općinski načelnik uključuju se i površine koje se prema prijedlozima mjesnih odbora ili uočenim potrebama pojedinačno navode.</w:t>
      </w:r>
    </w:p>
    <w:p w:rsidR="008A71C2" w:rsidRPr="000D6661" w:rsidRDefault="008A71C2" w:rsidP="008D1540">
      <w:pPr>
        <w:rPr>
          <w:szCs w:val="22"/>
          <w:shd w:val="clear" w:color="auto" w:fill="FFFF00"/>
          <w:lang w:val="hr-HR"/>
        </w:rPr>
      </w:pPr>
    </w:p>
    <w:p w:rsidR="00DF07D0" w:rsidRPr="000D6661" w:rsidRDefault="000D70D2" w:rsidP="008D1540">
      <w:pPr>
        <w:rPr>
          <w:color w:val="FF0000"/>
          <w:szCs w:val="22"/>
          <w:lang w:val="hr-HR"/>
        </w:rPr>
      </w:pPr>
      <w:r w:rsidRPr="000D6661">
        <w:rPr>
          <w:b/>
          <w:szCs w:val="22"/>
          <w:lang w:val="hr-HR"/>
        </w:rPr>
        <w:t>Ukupno održavanje javnih površina:</w:t>
      </w:r>
      <w:r w:rsidR="0042281D" w:rsidRPr="000D6661">
        <w:rPr>
          <w:b/>
          <w:szCs w:val="22"/>
          <w:lang w:val="hr-HR"/>
        </w:rPr>
        <w:t xml:space="preserve"> planirano </w:t>
      </w:r>
      <w:r w:rsidR="00D7665A" w:rsidRPr="000D6661">
        <w:rPr>
          <w:b/>
          <w:szCs w:val="22"/>
          <w:lang w:val="hr-HR"/>
        </w:rPr>
        <w:t>2</w:t>
      </w:r>
      <w:r w:rsidR="00861CF9" w:rsidRPr="000D6661">
        <w:rPr>
          <w:b/>
          <w:szCs w:val="22"/>
          <w:lang w:val="hr-HR"/>
        </w:rPr>
        <w:t>3</w:t>
      </w:r>
      <w:r w:rsidR="009413D9" w:rsidRPr="000D6661">
        <w:rPr>
          <w:b/>
          <w:szCs w:val="22"/>
          <w:lang w:val="hr-HR"/>
        </w:rPr>
        <w:t xml:space="preserve">.000,00 eura </w:t>
      </w:r>
      <w:r w:rsidR="00A411A4" w:rsidRPr="000D6661">
        <w:rPr>
          <w:b/>
          <w:szCs w:val="22"/>
          <w:lang w:val="hr-HR"/>
        </w:rPr>
        <w:t>– izvršeno</w:t>
      </w:r>
      <w:r w:rsidR="00337CDE" w:rsidRPr="000D6661">
        <w:rPr>
          <w:color w:val="FF0000"/>
          <w:szCs w:val="22"/>
          <w:lang w:val="hr-HR"/>
        </w:rPr>
        <w:t xml:space="preserve"> </w:t>
      </w:r>
      <w:r w:rsidR="00360D68" w:rsidRPr="000D6661">
        <w:rPr>
          <w:b/>
          <w:szCs w:val="22"/>
          <w:lang w:val="hr-HR"/>
        </w:rPr>
        <w:t>22.594</w:t>
      </w:r>
      <w:r w:rsidR="00B25C64" w:rsidRPr="000D6661">
        <w:rPr>
          <w:b/>
          <w:szCs w:val="22"/>
          <w:lang w:val="hr-HR"/>
        </w:rPr>
        <w:t>,0</w:t>
      </w:r>
      <w:r w:rsidR="00360D68" w:rsidRPr="000D6661">
        <w:rPr>
          <w:b/>
          <w:szCs w:val="22"/>
          <w:lang w:val="hr-HR"/>
        </w:rPr>
        <w:t>0</w:t>
      </w:r>
      <w:r w:rsidR="00337CDE" w:rsidRPr="000D6661">
        <w:rPr>
          <w:b/>
          <w:szCs w:val="22"/>
          <w:lang w:val="hr-HR"/>
        </w:rPr>
        <w:t xml:space="preserve"> </w:t>
      </w:r>
      <w:r w:rsidR="009413D9" w:rsidRPr="000D6661">
        <w:rPr>
          <w:b/>
          <w:szCs w:val="22"/>
          <w:lang w:val="hr-HR"/>
        </w:rPr>
        <w:t>eura</w:t>
      </w:r>
    </w:p>
    <w:p w:rsidR="008A71C2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Izvor financiranja : komunalna naknada</w:t>
      </w:r>
      <w:r w:rsidR="00BE7642" w:rsidRPr="000D6661">
        <w:rPr>
          <w:szCs w:val="22"/>
          <w:lang w:val="hr-HR"/>
        </w:rPr>
        <w:t>, šumski doprinos</w:t>
      </w:r>
    </w:p>
    <w:p w:rsidR="00DF07D0" w:rsidRPr="000D6661" w:rsidRDefault="00DF07D0" w:rsidP="008D1540">
      <w:pPr>
        <w:pStyle w:val="Naslov1"/>
        <w:jc w:val="left"/>
        <w:rPr>
          <w:rFonts w:ascii="Times New Roman" w:hAnsi="Times New Roman"/>
          <w:sz w:val="20"/>
          <w:szCs w:val="22"/>
        </w:rPr>
      </w:pPr>
    </w:p>
    <w:p w:rsidR="00DF07D0" w:rsidRPr="000D6661" w:rsidRDefault="008A71C2" w:rsidP="008D1540">
      <w:pPr>
        <w:pStyle w:val="Naslov1"/>
        <w:jc w:val="left"/>
        <w:rPr>
          <w:rFonts w:ascii="Times New Roman" w:hAnsi="Times New Roman"/>
          <w:sz w:val="20"/>
          <w:szCs w:val="22"/>
        </w:rPr>
      </w:pPr>
      <w:r w:rsidRPr="000D6661">
        <w:rPr>
          <w:rFonts w:ascii="Times New Roman" w:hAnsi="Times New Roman"/>
          <w:sz w:val="20"/>
          <w:szCs w:val="22"/>
        </w:rPr>
        <w:t>2.</w:t>
      </w:r>
      <w:r w:rsidR="000D70D2" w:rsidRPr="000D6661">
        <w:rPr>
          <w:rFonts w:ascii="Times New Roman" w:hAnsi="Times New Roman"/>
          <w:sz w:val="20"/>
          <w:szCs w:val="22"/>
        </w:rPr>
        <w:t xml:space="preserve">  Održavanje nerazvrstanih cesta</w:t>
      </w:r>
      <w:r w:rsidRPr="000D6661">
        <w:rPr>
          <w:rFonts w:ascii="Times New Roman" w:hAnsi="Times New Roman"/>
          <w:sz w:val="20"/>
          <w:szCs w:val="22"/>
        </w:rPr>
        <w:t xml:space="preserve">                                           </w:t>
      </w:r>
      <w:r w:rsidR="0099293E" w:rsidRPr="000D6661">
        <w:rPr>
          <w:rFonts w:ascii="Times New Roman" w:hAnsi="Times New Roman"/>
          <w:sz w:val="20"/>
          <w:szCs w:val="22"/>
        </w:rPr>
        <w:t xml:space="preserve">  </w:t>
      </w:r>
      <w:r w:rsidRPr="000D6661">
        <w:rPr>
          <w:rFonts w:ascii="Times New Roman" w:hAnsi="Times New Roman"/>
          <w:sz w:val="20"/>
          <w:szCs w:val="22"/>
        </w:rPr>
        <w:t xml:space="preserve"> </w:t>
      </w:r>
      <w:r w:rsidR="00BF28DA" w:rsidRPr="000D6661">
        <w:rPr>
          <w:rFonts w:ascii="Times New Roman" w:hAnsi="Times New Roman"/>
          <w:sz w:val="20"/>
          <w:szCs w:val="22"/>
        </w:rPr>
        <w:t xml:space="preserve">   </w:t>
      </w:r>
      <w:r w:rsidRPr="000D6661">
        <w:rPr>
          <w:rFonts w:ascii="Times New Roman" w:hAnsi="Times New Roman"/>
          <w:sz w:val="20"/>
          <w:szCs w:val="22"/>
        </w:rPr>
        <w:t xml:space="preserve">PLANIRANO             </w:t>
      </w:r>
      <w:r w:rsidR="00FF7C0D" w:rsidRPr="000D6661">
        <w:rPr>
          <w:rFonts w:ascii="Times New Roman" w:hAnsi="Times New Roman"/>
          <w:sz w:val="20"/>
          <w:szCs w:val="22"/>
        </w:rPr>
        <w:t xml:space="preserve">     </w:t>
      </w:r>
      <w:r w:rsidR="0099293E" w:rsidRPr="000D6661">
        <w:rPr>
          <w:rFonts w:ascii="Times New Roman" w:hAnsi="Times New Roman"/>
          <w:sz w:val="20"/>
          <w:szCs w:val="22"/>
        </w:rPr>
        <w:t xml:space="preserve">       </w:t>
      </w:r>
      <w:r w:rsidRPr="000D6661">
        <w:rPr>
          <w:rFonts w:ascii="Times New Roman" w:hAnsi="Times New Roman"/>
          <w:sz w:val="20"/>
          <w:szCs w:val="22"/>
        </w:rPr>
        <w:t>IZVRŠENO</w:t>
      </w:r>
    </w:p>
    <w:p w:rsidR="008A71C2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Nasipavanje, ručna i strojna ugradnja materijala na</w:t>
      </w:r>
    </w:p>
    <w:p w:rsidR="007C6245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makadamskim </w:t>
      </w:r>
      <w:proofErr w:type="spellStart"/>
      <w:r w:rsidRPr="000D6661">
        <w:rPr>
          <w:szCs w:val="22"/>
          <w:lang w:val="hr-HR"/>
        </w:rPr>
        <w:t>putevima</w:t>
      </w:r>
      <w:proofErr w:type="spellEnd"/>
      <w:r w:rsidR="008A71C2" w:rsidRPr="000D6661">
        <w:rPr>
          <w:szCs w:val="22"/>
          <w:lang w:val="hr-HR"/>
        </w:rPr>
        <w:t xml:space="preserve">                                                    </w:t>
      </w:r>
      <w:r w:rsidR="007C6584" w:rsidRPr="000D6661">
        <w:rPr>
          <w:szCs w:val="22"/>
          <w:lang w:val="hr-HR"/>
        </w:rPr>
        <w:t xml:space="preserve">          </w:t>
      </w:r>
      <w:r w:rsidR="00BF28DA" w:rsidRPr="000D6661">
        <w:rPr>
          <w:szCs w:val="22"/>
          <w:lang w:val="hr-HR"/>
        </w:rPr>
        <w:t xml:space="preserve">     </w:t>
      </w:r>
      <w:r w:rsidR="00D7665A" w:rsidRPr="000D6661">
        <w:rPr>
          <w:szCs w:val="22"/>
          <w:lang w:val="hr-HR"/>
        </w:rPr>
        <w:t>30</w:t>
      </w:r>
      <w:r w:rsidR="009413D9" w:rsidRPr="000D6661">
        <w:rPr>
          <w:szCs w:val="22"/>
          <w:lang w:val="hr-HR"/>
        </w:rPr>
        <w:t xml:space="preserve">.000,00 </w:t>
      </w:r>
      <w:r w:rsidR="007C6245" w:rsidRPr="000D6661">
        <w:rPr>
          <w:szCs w:val="22"/>
          <w:lang w:val="hr-HR"/>
        </w:rPr>
        <w:t xml:space="preserve">€ </w:t>
      </w:r>
      <w:r w:rsidRPr="000D6661">
        <w:rPr>
          <w:szCs w:val="22"/>
          <w:lang w:val="hr-HR"/>
        </w:rPr>
        <w:t xml:space="preserve"> </w:t>
      </w:r>
      <w:r w:rsidR="00346530" w:rsidRPr="000D6661">
        <w:rPr>
          <w:szCs w:val="22"/>
          <w:lang w:val="hr-HR"/>
        </w:rPr>
        <w:t xml:space="preserve">           </w:t>
      </w:r>
      <w:r w:rsidR="0078660F" w:rsidRPr="000D6661">
        <w:rPr>
          <w:szCs w:val="22"/>
          <w:lang w:val="hr-HR"/>
        </w:rPr>
        <w:t xml:space="preserve">  </w:t>
      </w:r>
      <w:r w:rsidR="0099293E" w:rsidRPr="000D6661">
        <w:rPr>
          <w:szCs w:val="22"/>
          <w:lang w:val="hr-HR"/>
        </w:rPr>
        <w:t xml:space="preserve">   </w:t>
      </w:r>
      <w:r w:rsidR="000D6661">
        <w:rPr>
          <w:szCs w:val="22"/>
          <w:lang w:val="hr-HR"/>
        </w:rPr>
        <w:t xml:space="preserve">         </w:t>
      </w:r>
      <w:r w:rsidR="00BF28DA" w:rsidRPr="000D6661">
        <w:rPr>
          <w:szCs w:val="22"/>
          <w:lang w:val="hr-HR"/>
        </w:rPr>
        <w:t xml:space="preserve">   </w:t>
      </w:r>
      <w:r w:rsidR="00360D68" w:rsidRPr="000D6661">
        <w:rPr>
          <w:szCs w:val="22"/>
          <w:lang w:val="hr-HR"/>
        </w:rPr>
        <w:t xml:space="preserve">    26.300,55</w:t>
      </w:r>
      <w:r w:rsidR="007C6245" w:rsidRPr="000D6661">
        <w:rPr>
          <w:szCs w:val="22"/>
          <w:lang w:val="hr-HR"/>
        </w:rPr>
        <w:t xml:space="preserve"> € </w:t>
      </w:r>
    </w:p>
    <w:p w:rsidR="00DF07D0" w:rsidRPr="000D6661" w:rsidRDefault="00DF07D0" w:rsidP="008D1540">
      <w:pPr>
        <w:rPr>
          <w:szCs w:val="22"/>
          <w:lang w:val="hr-HR"/>
        </w:rPr>
      </w:pPr>
    </w:p>
    <w:p w:rsidR="008A71C2" w:rsidRPr="000D6661" w:rsidRDefault="000D70D2" w:rsidP="008D1540">
      <w:pPr>
        <w:rPr>
          <w:szCs w:val="22"/>
          <w:lang w:val="hr-HR"/>
        </w:rPr>
      </w:pPr>
      <w:proofErr w:type="spellStart"/>
      <w:r w:rsidRPr="000D6661">
        <w:rPr>
          <w:szCs w:val="22"/>
          <w:lang w:val="hr-HR"/>
        </w:rPr>
        <w:t>Malčiranje</w:t>
      </w:r>
      <w:proofErr w:type="spellEnd"/>
      <w:r w:rsidRPr="000D6661">
        <w:rPr>
          <w:szCs w:val="22"/>
          <w:lang w:val="hr-HR"/>
        </w:rPr>
        <w:t xml:space="preserve"> bankina i održavanje živica uz </w:t>
      </w:r>
    </w:p>
    <w:p w:rsidR="007C6245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nerazvrstanu cestu</w:t>
      </w:r>
      <w:r w:rsidR="008A71C2" w:rsidRPr="000D6661">
        <w:rPr>
          <w:szCs w:val="22"/>
          <w:lang w:val="hr-HR"/>
        </w:rPr>
        <w:t xml:space="preserve">                                                            </w:t>
      </w:r>
      <w:r w:rsidR="00FF7C0D" w:rsidRPr="000D6661">
        <w:rPr>
          <w:szCs w:val="22"/>
          <w:lang w:val="hr-HR"/>
        </w:rPr>
        <w:t xml:space="preserve">    </w:t>
      </w:r>
      <w:r w:rsidR="007C6245" w:rsidRPr="000D6661">
        <w:rPr>
          <w:szCs w:val="22"/>
          <w:lang w:val="hr-HR"/>
        </w:rPr>
        <w:t xml:space="preserve">           </w:t>
      </w:r>
      <w:r w:rsidR="00D7665A" w:rsidRPr="000D6661">
        <w:rPr>
          <w:szCs w:val="22"/>
          <w:lang w:val="hr-HR"/>
        </w:rPr>
        <w:t xml:space="preserve">  20.000,00</w:t>
      </w:r>
      <w:r w:rsidR="0099293E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€ </w:t>
      </w:r>
      <w:r w:rsidR="0099293E" w:rsidRPr="000D6661">
        <w:rPr>
          <w:szCs w:val="22"/>
          <w:lang w:val="hr-HR"/>
        </w:rPr>
        <w:t xml:space="preserve">                 </w:t>
      </w:r>
      <w:r w:rsidR="00BF28DA" w:rsidRPr="000D6661">
        <w:rPr>
          <w:szCs w:val="22"/>
          <w:lang w:val="hr-HR"/>
        </w:rPr>
        <w:t xml:space="preserve">     </w:t>
      </w:r>
      <w:r w:rsidR="000D6661">
        <w:rPr>
          <w:szCs w:val="22"/>
          <w:lang w:val="hr-HR"/>
        </w:rPr>
        <w:t xml:space="preserve">       </w:t>
      </w:r>
      <w:r w:rsidR="00D7665A" w:rsidRPr="000D6661">
        <w:rPr>
          <w:szCs w:val="22"/>
          <w:lang w:val="hr-HR"/>
        </w:rPr>
        <w:t xml:space="preserve">   19.943,54</w:t>
      </w:r>
      <w:r w:rsidR="007C6245" w:rsidRPr="000D6661">
        <w:rPr>
          <w:szCs w:val="22"/>
          <w:lang w:val="hr-HR"/>
        </w:rPr>
        <w:t xml:space="preserve"> € </w:t>
      </w:r>
    </w:p>
    <w:p w:rsidR="00D7665A" w:rsidRPr="000D6661" w:rsidRDefault="00D7665A" w:rsidP="008D1540">
      <w:pPr>
        <w:rPr>
          <w:szCs w:val="22"/>
          <w:lang w:val="hr-HR"/>
        </w:rPr>
      </w:pPr>
    </w:p>
    <w:p w:rsidR="00D7665A" w:rsidRPr="000D6661" w:rsidRDefault="00D7665A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Ispiranje cijevi i </w:t>
      </w:r>
      <w:proofErr w:type="spellStart"/>
      <w:r w:rsidRPr="000D6661">
        <w:rPr>
          <w:szCs w:val="22"/>
          <w:lang w:val="hr-HR"/>
        </w:rPr>
        <w:t>zacjevljenja</w:t>
      </w:r>
      <w:proofErr w:type="spellEnd"/>
      <w:r w:rsidRPr="000D6661">
        <w:rPr>
          <w:szCs w:val="22"/>
          <w:lang w:val="hr-HR"/>
        </w:rPr>
        <w:t xml:space="preserve">                                </w:t>
      </w:r>
      <w:r w:rsidR="000D6661">
        <w:rPr>
          <w:szCs w:val="22"/>
          <w:lang w:val="hr-HR"/>
        </w:rPr>
        <w:t xml:space="preserve">                              </w:t>
      </w:r>
      <w:r w:rsidRPr="000D6661">
        <w:rPr>
          <w:szCs w:val="22"/>
          <w:lang w:val="hr-HR"/>
        </w:rPr>
        <w:t>1.000,00 €</w:t>
      </w:r>
      <w:r w:rsidR="00FE77DD" w:rsidRPr="000D6661">
        <w:rPr>
          <w:szCs w:val="22"/>
          <w:lang w:val="hr-HR"/>
        </w:rPr>
        <w:t xml:space="preserve">                              </w:t>
      </w:r>
      <w:r w:rsidR="000D6661">
        <w:rPr>
          <w:szCs w:val="22"/>
          <w:lang w:val="hr-HR"/>
        </w:rPr>
        <w:t xml:space="preserve">      </w:t>
      </w:r>
      <w:r w:rsidR="00FE77DD" w:rsidRPr="000D6661">
        <w:rPr>
          <w:szCs w:val="22"/>
          <w:lang w:val="hr-HR"/>
        </w:rPr>
        <w:t xml:space="preserve">   </w:t>
      </w:r>
      <w:r w:rsidR="000D6661">
        <w:rPr>
          <w:szCs w:val="22"/>
          <w:lang w:val="hr-HR"/>
        </w:rPr>
        <w:t xml:space="preserve">  </w:t>
      </w:r>
      <w:r w:rsidRPr="000D6661">
        <w:rPr>
          <w:szCs w:val="22"/>
          <w:lang w:val="hr-HR"/>
        </w:rPr>
        <w:t>0,00</w:t>
      </w:r>
      <w:r w:rsidR="00FE77DD" w:rsidRPr="000D6661">
        <w:rPr>
          <w:szCs w:val="22"/>
          <w:lang w:val="hr-HR"/>
        </w:rPr>
        <w:t xml:space="preserve">  €</w:t>
      </w:r>
    </w:p>
    <w:p w:rsidR="00DF07D0" w:rsidRPr="000D6661" w:rsidRDefault="000D6661" w:rsidP="008D1540">
      <w:pPr>
        <w:rPr>
          <w:szCs w:val="22"/>
          <w:lang w:val="hr-HR"/>
        </w:rPr>
      </w:pPr>
      <w:r>
        <w:rPr>
          <w:szCs w:val="22"/>
          <w:lang w:val="hr-HR"/>
        </w:rPr>
        <w:t xml:space="preserve"> </w:t>
      </w:r>
    </w:p>
    <w:p w:rsidR="00B608BD" w:rsidRPr="000D6661" w:rsidRDefault="000D70D2" w:rsidP="008D1540">
      <w:pPr>
        <w:rPr>
          <w:color w:val="C00000"/>
          <w:szCs w:val="22"/>
          <w:lang w:val="hr-HR"/>
        </w:rPr>
      </w:pPr>
      <w:r w:rsidRPr="000D6661">
        <w:rPr>
          <w:szCs w:val="22"/>
          <w:lang w:val="hr-HR"/>
        </w:rPr>
        <w:t xml:space="preserve">Sanacija postojećih asfaltiranih cesta </w:t>
      </w:r>
      <w:r w:rsidR="000B3D16" w:rsidRPr="000D6661">
        <w:rPr>
          <w:szCs w:val="22"/>
          <w:lang w:val="hr-HR"/>
        </w:rPr>
        <w:t xml:space="preserve">       </w:t>
      </w:r>
      <w:r w:rsidR="00B608BD" w:rsidRPr="000D6661">
        <w:rPr>
          <w:szCs w:val="22"/>
          <w:lang w:val="hr-HR"/>
        </w:rPr>
        <w:t xml:space="preserve">                                 </w:t>
      </w:r>
      <w:r w:rsidR="000D6661">
        <w:rPr>
          <w:szCs w:val="22"/>
          <w:lang w:val="hr-HR"/>
        </w:rPr>
        <w:t xml:space="preserve">   </w:t>
      </w:r>
      <w:r w:rsidR="00FE77DD" w:rsidRPr="000D6661">
        <w:rPr>
          <w:szCs w:val="22"/>
          <w:lang w:val="hr-HR"/>
        </w:rPr>
        <w:t xml:space="preserve">   </w:t>
      </w:r>
      <w:r w:rsidR="00BF28DA" w:rsidRPr="000D6661">
        <w:rPr>
          <w:szCs w:val="22"/>
          <w:lang w:val="hr-HR"/>
        </w:rPr>
        <w:t xml:space="preserve"> </w:t>
      </w:r>
      <w:r w:rsidR="00FE77DD" w:rsidRPr="000D6661">
        <w:rPr>
          <w:szCs w:val="22"/>
          <w:lang w:val="hr-HR"/>
        </w:rPr>
        <w:t>88</w:t>
      </w:r>
      <w:r w:rsidR="0099293E" w:rsidRPr="000D6661">
        <w:rPr>
          <w:szCs w:val="22"/>
          <w:lang w:val="hr-HR"/>
        </w:rPr>
        <w:t>.</w:t>
      </w:r>
      <w:r w:rsidR="00FE77DD" w:rsidRPr="000D6661">
        <w:rPr>
          <w:szCs w:val="22"/>
          <w:lang w:val="hr-HR"/>
        </w:rPr>
        <w:t>216,55</w:t>
      </w:r>
      <w:r w:rsidR="0099293E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>€</w:t>
      </w:r>
      <w:r w:rsidR="000B3D16" w:rsidRPr="000D6661">
        <w:rPr>
          <w:szCs w:val="22"/>
          <w:lang w:val="hr-HR"/>
        </w:rPr>
        <w:t xml:space="preserve">  </w:t>
      </w:r>
      <w:r w:rsidR="0099293E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               </w:t>
      </w:r>
      <w:r w:rsidR="00BF28DA" w:rsidRPr="000D6661">
        <w:rPr>
          <w:szCs w:val="22"/>
          <w:lang w:val="hr-HR"/>
        </w:rPr>
        <w:t xml:space="preserve"> </w:t>
      </w:r>
      <w:r w:rsidR="00FE77DD" w:rsidRPr="000D6661">
        <w:rPr>
          <w:szCs w:val="22"/>
          <w:lang w:val="hr-HR"/>
        </w:rPr>
        <w:t xml:space="preserve">    </w:t>
      </w:r>
      <w:r w:rsidR="000D6661">
        <w:rPr>
          <w:szCs w:val="22"/>
          <w:lang w:val="hr-HR"/>
        </w:rPr>
        <w:t xml:space="preserve">       </w:t>
      </w:r>
      <w:r w:rsidR="00FE77DD" w:rsidRPr="000D6661">
        <w:rPr>
          <w:szCs w:val="22"/>
          <w:lang w:val="hr-HR"/>
        </w:rPr>
        <w:t xml:space="preserve"> 88</w:t>
      </w:r>
      <w:r w:rsidR="00B608BD" w:rsidRPr="000D6661">
        <w:rPr>
          <w:szCs w:val="22"/>
          <w:lang w:val="hr-HR"/>
        </w:rPr>
        <w:t>.</w:t>
      </w:r>
      <w:r w:rsidR="00FE77DD" w:rsidRPr="000D6661">
        <w:rPr>
          <w:szCs w:val="22"/>
          <w:lang w:val="hr-HR"/>
        </w:rPr>
        <w:t>193,90</w:t>
      </w:r>
      <w:r w:rsidR="00B608BD" w:rsidRPr="000D6661">
        <w:rPr>
          <w:szCs w:val="22"/>
          <w:lang w:val="hr-HR"/>
        </w:rPr>
        <w:t xml:space="preserve"> €</w:t>
      </w:r>
      <w:r w:rsidR="00B608BD" w:rsidRPr="000D6661">
        <w:rPr>
          <w:color w:val="C00000"/>
          <w:szCs w:val="22"/>
          <w:lang w:val="hr-HR"/>
        </w:rPr>
        <w:t xml:space="preserve"> </w:t>
      </w:r>
    </w:p>
    <w:p w:rsidR="00B608BD" w:rsidRPr="000D6661" w:rsidRDefault="00B608BD" w:rsidP="008D1540">
      <w:pPr>
        <w:rPr>
          <w:color w:val="FF0000"/>
          <w:szCs w:val="22"/>
          <w:lang w:val="hr-HR"/>
        </w:rPr>
      </w:pPr>
    </w:p>
    <w:p w:rsidR="00DF07D0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Sanacija drvenih mostova </w:t>
      </w:r>
      <w:r w:rsidR="008A71C2" w:rsidRPr="000D6661">
        <w:rPr>
          <w:szCs w:val="22"/>
          <w:lang w:val="hr-HR"/>
        </w:rPr>
        <w:t xml:space="preserve">                </w:t>
      </w:r>
      <w:r w:rsidR="000B3D16" w:rsidRPr="000D6661">
        <w:rPr>
          <w:szCs w:val="22"/>
          <w:lang w:val="hr-HR"/>
        </w:rPr>
        <w:t xml:space="preserve">                              </w:t>
      </w:r>
      <w:r w:rsidR="008A71C2" w:rsidRPr="000D6661">
        <w:rPr>
          <w:szCs w:val="22"/>
          <w:lang w:val="hr-HR"/>
        </w:rPr>
        <w:t xml:space="preserve"> </w:t>
      </w:r>
      <w:r w:rsidR="0099293E" w:rsidRPr="000D6661">
        <w:rPr>
          <w:szCs w:val="22"/>
          <w:lang w:val="hr-HR"/>
        </w:rPr>
        <w:t xml:space="preserve">             </w:t>
      </w:r>
      <w:r w:rsidR="007C6245" w:rsidRPr="000D6661">
        <w:rPr>
          <w:szCs w:val="22"/>
          <w:lang w:val="hr-HR"/>
        </w:rPr>
        <w:t xml:space="preserve">   </w:t>
      </w:r>
      <w:r w:rsid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</w:t>
      </w:r>
      <w:r w:rsidR="00FE77DD" w:rsidRPr="000D6661">
        <w:rPr>
          <w:szCs w:val="22"/>
          <w:lang w:val="hr-HR"/>
        </w:rPr>
        <w:t>45.5</w:t>
      </w:r>
      <w:r w:rsidR="0099293E" w:rsidRPr="000D6661">
        <w:rPr>
          <w:szCs w:val="22"/>
          <w:lang w:val="hr-HR"/>
        </w:rPr>
        <w:t xml:space="preserve">00,00 </w:t>
      </w:r>
      <w:r w:rsidR="007C6245" w:rsidRPr="000D6661">
        <w:rPr>
          <w:szCs w:val="22"/>
          <w:lang w:val="hr-HR"/>
        </w:rPr>
        <w:t xml:space="preserve">€ </w:t>
      </w:r>
      <w:r w:rsidR="000B3D16" w:rsidRPr="000D6661">
        <w:rPr>
          <w:szCs w:val="22"/>
          <w:lang w:val="hr-HR"/>
        </w:rPr>
        <w:t xml:space="preserve">                 </w:t>
      </w:r>
      <w:r w:rsidR="0099293E" w:rsidRPr="000D6661">
        <w:rPr>
          <w:szCs w:val="22"/>
          <w:lang w:val="hr-HR"/>
        </w:rPr>
        <w:t xml:space="preserve">    </w:t>
      </w:r>
      <w:r w:rsidR="00FE77DD" w:rsidRPr="000D6661">
        <w:rPr>
          <w:szCs w:val="22"/>
          <w:lang w:val="hr-HR"/>
        </w:rPr>
        <w:t xml:space="preserve">   </w:t>
      </w:r>
      <w:r w:rsidR="000D6661">
        <w:rPr>
          <w:szCs w:val="22"/>
          <w:lang w:val="hr-HR"/>
        </w:rPr>
        <w:t xml:space="preserve">       </w:t>
      </w:r>
      <w:r w:rsidR="00FE77DD" w:rsidRPr="000D6661">
        <w:rPr>
          <w:szCs w:val="22"/>
          <w:lang w:val="hr-HR"/>
        </w:rPr>
        <w:t xml:space="preserve"> 43,658,75</w:t>
      </w:r>
      <w:r w:rsidR="008A71C2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>€</w:t>
      </w:r>
    </w:p>
    <w:p w:rsidR="007C6245" w:rsidRPr="000D6661" w:rsidRDefault="007C6245" w:rsidP="008D1540">
      <w:pPr>
        <w:ind w:firstLine="708"/>
        <w:rPr>
          <w:szCs w:val="22"/>
          <w:lang w:val="hr-HR"/>
        </w:rPr>
      </w:pPr>
    </w:p>
    <w:p w:rsidR="00DF07D0" w:rsidRPr="000D6661" w:rsidRDefault="000D70D2" w:rsidP="008D1540">
      <w:pPr>
        <w:ind w:firstLine="708"/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Održavanje nerazvrstanih cesta  uključuje troškove nabave i prijevoza kamenog materijala te obavljanje usluge održavanja makadamskih i asfaltiranih putova, i dr. </w:t>
      </w:r>
    </w:p>
    <w:p w:rsidR="005C168A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</w:t>
      </w:r>
    </w:p>
    <w:p w:rsidR="00DF07D0" w:rsidRPr="000D6661" w:rsidRDefault="000D70D2" w:rsidP="008D1540">
      <w:pPr>
        <w:rPr>
          <w:b/>
          <w:szCs w:val="22"/>
          <w:lang w:val="hr-HR"/>
        </w:rPr>
      </w:pPr>
      <w:r w:rsidRPr="000D6661">
        <w:rPr>
          <w:b/>
          <w:szCs w:val="22"/>
          <w:lang w:val="hr-HR"/>
        </w:rPr>
        <w:t xml:space="preserve">Ukupno održavanje nerazvrstanih cesta: </w:t>
      </w:r>
      <w:r w:rsidR="008A71C2" w:rsidRPr="000D6661">
        <w:rPr>
          <w:b/>
          <w:szCs w:val="22"/>
          <w:lang w:val="hr-HR"/>
        </w:rPr>
        <w:t xml:space="preserve">planirano </w:t>
      </w:r>
      <w:r w:rsidR="00FE77DD" w:rsidRPr="000D6661">
        <w:rPr>
          <w:b/>
          <w:szCs w:val="22"/>
          <w:lang w:val="hr-HR"/>
        </w:rPr>
        <w:t>184.719,55</w:t>
      </w:r>
      <w:r w:rsidR="008D566F" w:rsidRPr="000D6661">
        <w:rPr>
          <w:b/>
          <w:szCs w:val="22"/>
          <w:lang w:val="hr-HR"/>
        </w:rPr>
        <w:t xml:space="preserve"> </w:t>
      </w:r>
      <w:r w:rsidR="00413B38" w:rsidRPr="000D6661">
        <w:rPr>
          <w:b/>
          <w:szCs w:val="22"/>
          <w:lang w:val="hr-HR"/>
        </w:rPr>
        <w:t>eura</w:t>
      </w:r>
      <w:r w:rsidR="000B3D16" w:rsidRPr="000D6661">
        <w:rPr>
          <w:b/>
          <w:szCs w:val="22"/>
          <w:lang w:val="hr-HR"/>
        </w:rPr>
        <w:t xml:space="preserve"> – izvršeno </w:t>
      </w:r>
      <w:r w:rsidR="00164A04" w:rsidRPr="000D6661">
        <w:rPr>
          <w:b/>
          <w:szCs w:val="22"/>
          <w:lang w:val="hr-HR"/>
        </w:rPr>
        <w:t>178.096</w:t>
      </w:r>
      <w:r w:rsidR="00337CDE" w:rsidRPr="000D6661">
        <w:rPr>
          <w:b/>
          <w:szCs w:val="22"/>
          <w:lang w:val="hr-HR"/>
        </w:rPr>
        <w:t>,</w:t>
      </w:r>
      <w:r w:rsidR="00164A04" w:rsidRPr="000D6661">
        <w:rPr>
          <w:b/>
          <w:szCs w:val="22"/>
          <w:lang w:val="hr-HR"/>
        </w:rPr>
        <w:t>74</w:t>
      </w:r>
      <w:r w:rsidR="008D566F" w:rsidRPr="000D6661">
        <w:rPr>
          <w:color w:val="FF0000"/>
          <w:szCs w:val="22"/>
          <w:lang w:val="hr-HR"/>
        </w:rPr>
        <w:t xml:space="preserve"> </w:t>
      </w:r>
      <w:r w:rsidR="008D566F" w:rsidRPr="000D6661">
        <w:rPr>
          <w:b/>
          <w:szCs w:val="22"/>
          <w:lang w:val="hr-HR"/>
        </w:rPr>
        <w:t>eura</w:t>
      </w:r>
    </w:p>
    <w:p w:rsidR="00DF07D0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Izvor financiranja : komunalna naknada</w:t>
      </w:r>
      <w:r w:rsidR="00813274" w:rsidRPr="000D6661">
        <w:rPr>
          <w:szCs w:val="22"/>
          <w:lang w:val="hr-HR"/>
        </w:rPr>
        <w:t xml:space="preserve"> </w:t>
      </w:r>
    </w:p>
    <w:p w:rsidR="00DF07D0" w:rsidRPr="000D6661" w:rsidRDefault="00DF07D0" w:rsidP="008D1540">
      <w:pPr>
        <w:rPr>
          <w:szCs w:val="22"/>
          <w:lang w:val="hr-HR"/>
        </w:rPr>
      </w:pPr>
    </w:p>
    <w:p w:rsidR="008A71C2" w:rsidRPr="000D6661" w:rsidRDefault="008A71C2" w:rsidP="008D1540">
      <w:pPr>
        <w:rPr>
          <w:b/>
          <w:szCs w:val="22"/>
          <w:lang w:val="hr-HR"/>
        </w:rPr>
      </w:pPr>
    </w:p>
    <w:p w:rsidR="00DF07D0" w:rsidRPr="000D6661" w:rsidRDefault="000D70D2" w:rsidP="008D1540">
      <w:pPr>
        <w:rPr>
          <w:szCs w:val="22"/>
        </w:rPr>
      </w:pPr>
      <w:r w:rsidRPr="000D6661">
        <w:rPr>
          <w:b/>
          <w:szCs w:val="22"/>
          <w:lang w:val="hr-HR"/>
        </w:rPr>
        <w:t xml:space="preserve">3. Sustav </w:t>
      </w:r>
      <w:proofErr w:type="spellStart"/>
      <w:r w:rsidRPr="000D6661">
        <w:rPr>
          <w:b/>
          <w:szCs w:val="22"/>
          <w:lang w:val="hr-HR"/>
        </w:rPr>
        <w:t>oborinske</w:t>
      </w:r>
      <w:proofErr w:type="spellEnd"/>
      <w:r w:rsidRPr="000D6661">
        <w:rPr>
          <w:b/>
          <w:szCs w:val="22"/>
          <w:lang w:val="hr-HR"/>
        </w:rPr>
        <w:t xml:space="preserve"> odvodnje</w:t>
      </w:r>
      <w:r w:rsidR="008A71C2" w:rsidRPr="000D6661">
        <w:rPr>
          <w:b/>
          <w:szCs w:val="22"/>
          <w:lang w:val="hr-HR"/>
        </w:rPr>
        <w:t xml:space="preserve">                                                       </w:t>
      </w:r>
      <w:r w:rsidR="00BF28DA" w:rsidRPr="000D6661">
        <w:rPr>
          <w:b/>
          <w:szCs w:val="22"/>
          <w:lang w:val="hr-HR"/>
        </w:rPr>
        <w:t xml:space="preserve">  </w:t>
      </w:r>
      <w:r w:rsidR="008A71C2" w:rsidRPr="000D6661">
        <w:rPr>
          <w:b/>
          <w:szCs w:val="22"/>
          <w:lang w:val="hr-HR"/>
        </w:rPr>
        <w:t xml:space="preserve">PLANIRANO           </w:t>
      </w:r>
      <w:r w:rsidR="00BF28DA" w:rsidRPr="000D6661">
        <w:rPr>
          <w:b/>
          <w:szCs w:val="22"/>
          <w:lang w:val="hr-HR"/>
        </w:rPr>
        <w:t xml:space="preserve">     </w:t>
      </w:r>
      <w:r w:rsidR="008A71C2" w:rsidRPr="000D6661">
        <w:rPr>
          <w:b/>
          <w:szCs w:val="22"/>
          <w:lang w:val="hr-HR"/>
        </w:rPr>
        <w:t>IZVRŠENO</w:t>
      </w:r>
    </w:p>
    <w:p w:rsidR="00CD6557" w:rsidRPr="000D6661" w:rsidRDefault="0099293E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   </w:t>
      </w:r>
    </w:p>
    <w:p w:rsidR="00CD6557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Čišćenje i iskop odvodnih kanala </w:t>
      </w:r>
      <w:r w:rsidRPr="000D6661">
        <w:rPr>
          <w:szCs w:val="22"/>
          <w:lang w:val="hr-HR"/>
        </w:rPr>
        <w:tab/>
      </w:r>
      <w:r w:rsidR="009E1269" w:rsidRPr="000D6661">
        <w:rPr>
          <w:szCs w:val="22"/>
          <w:lang w:val="hr-HR"/>
        </w:rPr>
        <w:t xml:space="preserve">                             </w:t>
      </w:r>
      <w:r w:rsidR="0099293E" w:rsidRPr="000D6661">
        <w:rPr>
          <w:szCs w:val="22"/>
          <w:lang w:val="hr-HR"/>
        </w:rPr>
        <w:t xml:space="preserve">      </w:t>
      </w:r>
      <w:r w:rsidR="007C6245" w:rsidRPr="000D6661">
        <w:rPr>
          <w:szCs w:val="22"/>
          <w:lang w:val="hr-HR"/>
        </w:rPr>
        <w:t xml:space="preserve">  </w:t>
      </w:r>
      <w:r w:rsidR="000D6661">
        <w:rPr>
          <w:szCs w:val="22"/>
          <w:lang w:val="hr-HR"/>
        </w:rPr>
        <w:t xml:space="preserve">          </w:t>
      </w:r>
      <w:r w:rsidR="007C6245" w:rsidRPr="000D6661">
        <w:rPr>
          <w:szCs w:val="22"/>
          <w:lang w:val="hr-HR"/>
        </w:rPr>
        <w:t xml:space="preserve">   </w:t>
      </w:r>
      <w:r w:rsidR="005C0E70" w:rsidRPr="000D6661">
        <w:rPr>
          <w:szCs w:val="22"/>
          <w:lang w:val="hr-HR"/>
        </w:rPr>
        <w:t>24</w:t>
      </w:r>
      <w:r w:rsidR="00FE77DD" w:rsidRPr="000D6661">
        <w:rPr>
          <w:szCs w:val="22"/>
          <w:lang w:val="hr-HR"/>
        </w:rPr>
        <w:t>.7</w:t>
      </w:r>
      <w:r w:rsidRPr="000D6661">
        <w:rPr>
          <w:szCs w:val="22"/>
          <w:lang w:val="hr-HR"/>
        </w:rPr>
        <w:t xml:space="preserve">00,00 </w:t>
      </w:r>
      <w:r w:rsidR="007C6245" w:rsidRPr="000D6661">
        <w:rPr>
          <w:szCs w:val="22"/>
          <w:lang w:val="hr-HR"/>
        </w:rPr>
        <w:t xml:space="preserve">€                </w:t>
      </w:r>
      <w:r w:rsidR="00BF28DA" w:rsidRPr="000D6661">
        <w:rPr>
          <w:szCs w:val="22"/>
          <w:lang w:val="hr-HR"/>
        </w:rPr>
        <w:t xml:space="preserve"> </w:t>
      </w:r>
      <w:r w:rsidR="005C0E70" w:rsidRPr="000D6661">
        <w:rPr>
          <w:szCs w:val="22"/>
          <w:lang w:val="hr-HR"/>
        </w:rPr>
        <w:t>23</w:t>
      </w:r>
      <w:r w:rsidR="009E4CEB" w:rsidRPr="000D6661">
        <w:rPr>
          <w:szCs w:val="22"/>
          <w:lang w:val="hr-HR"/>
        </w:rPr>
        <w:t>.</w:t>
      </w:r>
      <w:r w:rsidR="005C0E70" w:rsidRPr="000D6661">
        <w:rPr>
          <w:szCs w:val="22"/>
          <w:lang w:val="hr-HR"/>
        </w:rPr>
        <w:t>380</w:t>
      </w:r>
      <w:r w:rsidR="00FC6E9E" w:rsidRPr="000D6661">
        <w:rPr>
          <w:szCs w:val="22"/>
          <w:lang w:val="hr-HR"/>
        </w:rPr>
        <w:t>,</w:t>
      </w:r>
      <w:r w:rsidR="005C0E70" w:rsidRPr="000D6661">
        <w:rPr>
          <w:szCs w:val="22"/>
          <w:lang w:val="hr-HR"/>
        </w:rPr>
        <w:t>05</w:t>
      </w:r>
      <w:r w:rsidR="009E1269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>€</w:t>
      </w:r>
      <w:r w:rsidR="0099293E" w:rsidRPr="000D6661">
        <w:rPr>
          <w:szCs w:val="22"/>
          <w:lang w:val="hr-HR"/>
        </w:rPr>
        <w:t xml:space="preserve">    </w:t>
      </w:r>
    </w:p>
    <w:p w:rsidR="007C6245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Izrada propusta i </w:t>
      </w:r>
      <w:proofErr w:type="spellStart"/>
      <w:r w:rsidRPr="000D6661">
        <w:rPr>
          <w:szCs w:val="22"/>
          <w:lang w:val="hr-HR"/>
        </w:rPr>
        <w:t>zacjevljenje</w:t>
      </w:r>
      <w:proofErr w:type="spellEnd"/>
      <w:r w:rsidRPr="000D6661">
        <w:rPr>
          <w:szCs w:val="22"/>
          <w:lang w:val="hr-HR"/>
        </w:rPr>
        <w:t xml:space="preserve">  </w:t>
      </w:r>
      <w:r w:rsidR="009E1269" w:rsidRPr="000D6661">
        <w:rPr>
          <w:szCs w:val="22"/>
          <w:lang w:val="hr-HR"/>
        </w:rPr>
        <w:t xml:space="preserve">              </w:t>
      </w:r>
      <w:r w:rsidR="007C6245" w:rsidRPr="000D6661">
        <w:rPr>
          <w:szCs w:val="22"/>
          <w:lang w:val="hr-HR"/>
        </w:rPr>
        <w:t xml:space="preserve">                         </w:t>
      </w:r>
      <w:r w:rsidR="0099293E" w:rsidRPr="000D6661">
        <w:rPr>
          <w:szCs w:val="22"/>
          <w:lang w:val="hr-HR"/>
        </w:rPr>
        <w:t xml:space="preserve">     </w:t>
      </w:r>
      <w:r w:rsidR="009E4CEB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        </w:t>
      </w:r>
      <w:r w:rsidR="00CD6557" w:rsidRPr="000D6661">
        <w:rPr>
          <w:szCs w:val="22"/>
          <w:lang w:val="hr-HR"/>
        </w:rPr>
        <w:t xml:space="preserve">    </w:t>
      </w:r>
      <w:r w:rsidR="00FE77DD" w:rsidRPr="000D6661">
        <w:rPr>
          <w:szCs w:val="22"/>
          <w:lang w:val="hr-HR"/>
        </w:rPr>
        <w:t>3.0</w:t>
      </w:r>
      <w:r w:rsidR="00FC6E9E" w:rsidRPr="000D6661">
        <w:rPr>
          <w:szCs w:val="22"/>
          <w:lang w:val="hr-HR"/>
        </w:rPr>
        <w:t xml:space="preserve">00,00 </w:t>
      </w:r>
      <w:r w:rsidR="007C6245" w:rsidRPr="000D6661">
        <w:rPr>
          <w:szCs w:val="22"/>
          <w:lang w:val="hr-HR"/>
        </w:rPr>
        <w:t xml:space="preserve">€ </w:t>
      </w:r>
      <w:r w:rsidR="009E4CEB" w:rsidRPr="000D6661">
        <w:rPr>
          <w:szCs w:val="22"/>
          <w:lang w:val="hr-HR"/>
        </w:rPr>
        <w:t xml:space="preserve">         </w:t>
      </w:r>
      <w:r w:rsidR="009E1269" w:rsidRPr="000D6661">
        <w:rPr>
          <w:szCs w:val="22"/>
          <w:lang w:val="hr-HR"/>
        </w:rPr>
        <w:t xml:space="preserve"> </w:t>
      </w:r>
      <w:r w:rsidR="007C6245" w:rsidRPr="000D6661">
        <w:rPr>
          <w:szCs w:val="22"/>
          <w:lang w:val="hr-HR"/>
        </w:rPr>
        <w:t xml:space="preserve">     </w:t>
      </w:r>
      <w:r w:rsidR="00BF28DA" w:rsidRPr="000D6661">
        <w:rPr>
          <w:szCs w:val="22"/>
          <w:lang w:val="hr-HR"/>
        </w:rPr>
        <w:t xml:space="preserve"> </w:t>
      </w:r>
      <w:r w:rsidR="00FE77DD" w:rsidRPr="000D6661">
        <w:rPr>
          <w:szCs w:val="22"/>
          <w:lang w:val="hr-HR"/>
        </w:rPr>
        <w:t xml:space="preserve">  </w:t>
      </w:r>
      <w:r w:rsidR="007C6245" w:rsidRPr="000D6661">
        <w:rPr>
          <w:szCs w:val="22"/>
          <w:lang w:val="hr-HR"/>
        </w:rPr>
        <w:t>1.</w:t>
      </w:r>
      <w:r w:rsidR="0016508B" w:rsidRPr="000D6661">
        <w:rPr>
          <w:szCs w:val="22"/>
          <w:lang w:val="hr-HR"/>
        </w:rPr>
        <w:t xml:space="preserve"> </w:t>
      </w:r>
      <w:r w:rsidR="00FE77DD" w:rsidRPr="000D6661">
        <w:rPr>
          <w:szCs w:val="22"/>
          <w:lang w:val="hr-HR"/>
        </w:rPr>
        <w:t>884,93</w:t>
      </w:r>
      <w:r w:rsidR="007C6245" w:rsidRPr="000D6661">
        <w:rPr>
          <w:szCs w:val="22"/>
          <w:lang w:val="hr-HR"/>
        </w:rPr>
        <w:t xml:space="preserve"> € </w:t>
      </w:r>
    </w:p>
    <w:p w:rsidR="00DF07D0" w:rsidRPr="000D6661" w:rsidRDefault="00DF07D0" w:rsidP="008D1540">
      <w:pPr>
        <w:rPr>
          <w:szCs w:val="22"/>
          <w:lang w:val="hr-HR"/>
        </w:rPr>
      </w:pPr>
    </w:p>
    <w:p w:rsidR="00DF07D0" w:rsidRPr="000D6661" w:rsidRDefault="00DF07D0" w:rsidP="008D1540">
      <w:pPr>
        <w:rPr>
          <w:szCs w:val="22"/>
          <w:lang w:val="hr-HR"/>
        </w:rPr>
      </w:pPr>
    </w:p>
    <w:p w:rsidR="00DF07D0" w:rsidRPr="000D6661" w:rsidRDefault="000D70D2" w:rsidP="008D1540">
      <w:pPr>
        <w:rPr>
          <w:b/>
          <w:szCs w:val="22"/>
          <w:lang w:val="hr-HR"/>
        </w:rPr>
      </w:pPr>
      <w:r w:rsidRPr="000D6661">
        <w:rPr>
          <w:b/>
          <w:szCs w:val="22"/>
          <w:lang w:val="hr-HR"/>
        </w:rPr>
        <w:t xml:space="preserve">Ukupno sustav </w:t>
      </w:r>
      <w:proofErr w:type="spellStart"/>
      <w:r w:rsidRPr="000D6661">
        <w:rPr>
          <w:b/>
          <w:szCs w:val="22"/>
          <w:lang w:val="hr-HR"/>
        </w:rPr>
        <w:t>oborinske</w:t>
      </w:r>
      <w:proofErr w:type="spellEnd"/>
      <w:r w:rsidRPr="000D6661">
        <w:rPr>
          <w:b/>
          <w:szCs w:val="22"/>
          <w:lang w:val="hr-HR"/>
        </w:rPr>
        <w:t xml:space="preserve"> odvodnje</w:t>
      </w:r>
      <w:r w:rsidR="009E1269" w:rsidRPr="000D6661">
        <w:rPr>
          <w:b/>
          <w:szCs w:val="22"/>
          <w:lang w:val="hr-HR"/>
        </w:rPr>
        <w:t xml:space="preserve">: planirano </w:t>
      </w:r>
      <w:r w:rsidR="00FE77DD" w:rsidRPr="000D6661">
        <w:rPr>
          <w:b/>
          <w:szCs w:val="22"/>
          <w:lang w:val="hr-HR"/>
        </w:rPr>
        <w:t>27.7</w:t>
      </w:r>
      <w:r w:rsidR="00FC6E9E" w:rsidRPr="000D6661">
        <w:rPr>
          <w:b/>
          <w:szCs w:val="22"/>
          <w:lang w:val="hr-HR"/>
        </w:rPr>
        <w:t>00,00 eura</w:t>
      </w:r>
      <w:r w:rsidR="009E4CEB" w:rsidRPr="000D6661">
        <w:rPr>
          <w:b/>
          <w:szCs w:val="22"/>
          <w:lang w:val="hr-HR"/>
        </w:rPr>
        <w:t xml:space="preserve"> – izvršeno </w:t>
      </w:r>
      <w:r w:rsidR="00B25C64" w:rsidRPr="000D6661">
        <w:rPr>
          <w:b/>
          <w:szCs w:val="22"/>
          <w:lang w:val="hr-HR"/>
        </w:rPr>
        <w:t>25.264</w:t>
      </w:r>
      <w:r w:rsidR="00FC6E9E" w:rsidRPr="000D6661">
        <w:rPr>
          <w:b/>
          <w:szCs w:val="22"/>
          <w:lang w:val="hr-HR"/>
        </w:rPr>
        <w:t>,</w:t>
      </w:r>
      <w:r w:rsidR="00B25C64" w:rsidRPr="000D6661">
        <w:rPr>
          <w:b/>
          <w:szCs w:val="22"/>
          <w:lang w:val="hr-HR"/>
        </w:rPr>
        <w:t>98</w:t>
      </w:r>
      <w:r w:rsidR="00FC6E9E" w:rsidRPr="000D6661">
        <w:rPr>
          <w:b/>
          <w:szCs w:val="22"/>
          <w:lang w:val="hr-HR"/>
        </w:rPr>
        <w:t xml:space="preserve"> eura</w:t>
      </w:r>
    </w:p>
    <w:p w:rsidR="00DF07D0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Izvor financiranja : komunalna naknada</w:t>
      </w:r>
      <w:r w:rsidR="00BE7642" w:rsidRPr="000D6661">
        <w:rPr>
          <w:szCs w:val="22"/>
          <w:lang w:val="hr-HR"/>
        </w:rPr>
        <w:t>,</w:t>
      </w:r>
      <w:r w:rsidR="00813274" w:rsidRPr="000D6661">
        <w:rPr>
          <w:szCs w:val="22"/>
          <w:lang w:val="hr-HR"/>
        </w:rPr>
        <w:t xml:space="preserve"> </w:t>
      </w:r>
      <w:r w:rsidR="00620BE5" w:rsidRPr="000D6661">
        <w:rPr>
          <w:szCs w:val="22"/>
          <w:lang w:val="hr-HR"/>
        </w:rPr>
        <w:t>vodni doprinos</w:t>
      </w:r>
      <w:r w:rsidR="00813274" w:rsidRPr="000D6661">
        <w:rPr>
          <w:szCs w:val="22"/>
          <w:lang w:val="hr-HR"/>
        </w:rPr>
        <w:t xml:space="preserve"> </w:t>
      </w:r>
    </w:p>
    <w:p w:rsidR="00413B38" w:rsidRPr="000D6661" w:rsidRDefault="00413B38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</w:p>
    <w:p w:rsidR="009E1269" w:rsidRPr="000D6661" w:rsidRDefault="00413B38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sz w:val="20"/>
          <w:szCs w:val="22"/>
          <w:lang w:val="hr-HR"/>
        </w:rPr>
        <w:t xml:space="preserve">4. Redarstvo                                                                                       </w:t>
      </w:r>
      <w:r w:rsidR="0016508B" w:rsidRPr="000D6661">
        <w:rPr>
          <w:rFonts w:ascii="Times New Roman" w:hAnsi="Times New Roman"/>
          <w:sz w:val="20"/>
          <w:szCs w:val="22"/>
          <w:lang w:val="hr-HR"/>
        </w:rPr>
        <w:t xml:space="preserve">    </w:t>
      </w:r>
      <w:r w:rsidRPr="000D6661">
        <w:rPr>
          <w:rFonts w:ascii="Times New Roman" w:hAnsi="Times New Roman"/>
          <w:sz w:val="20"/>
          <w:szCs w:val="22"/>
          <w:lang w:val="hr-HR"/>
        </w:rPr>
        <w:t>PLANIRANO             IZVRŠENO</w:t>
      </w:r>
    </w:p>
    <w:p w:rsidR="00413B38" w:rsidRPr="000D6661" w:rsidRDefault="00413B38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                                                                                                  </w:t>
      </w:r>
    </w:p>
    <w:p w:rsidR="00413B38" w:rsidRPr="000D6661" w:rsidRDefault="00CD6557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b w:val="0"/>
          <w:sz w:val="20"/>
          <w:szCs w:val="22"/>
          <w:lang w:val="hr-HR"/>
        </w:rPr>
        <w:t>Redarstvo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                                                                   </w:t>
      </w:r>
      <w:r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       </w:t>
      </w:r>
      <w:r w:rsidR="00C86E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>3</w:t>
      </w:r>
      <w:r w:rsidR="00C86E38" w:rsidRPr="000D6661">
        <w:rPr>
          <w:rFonts w:ascii="Times New Roman" w:hAnsi="Times New Roman"/>
          <w:b w:val="0"/>
          <w:sz w:val="20"/>
          <w:szCs w:val="22"/>
          <w:lang w:val="hr-HR"/>
        </w:rPr>
        <w:t>.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000,00 </w:t>
      </w:r>
      <w:r w:rsidR="008D566F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€ 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 </w:t>
      </w:r>
      <w:r w:rsidR="008D566F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</w:t>
      </w:r>
      <w:r w:rsidR="00175BE2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0,00 </w:t>
      </w:r>
      <w:r w:rsidR="008D566F" w:rsidRPr="000D6661">
        <w:rPr>
          <w:rFonts w:ascii="Times New Roman" w:hAnsi="Times New Roman"/>
          <w:b w:val="0"/>
          <w:sz w:val="20"/>
          <w:szCs w:val="22"/>
          <w:lang w:val="hr-HR"/>
        </w:rPr>
        <w:t>€</w:t>
      </w:r>
    </w:p>
    <w:p w:rsidR="006A2AE2" w:rsidRPr="000D6661" w:rsidRDefault="006A2AE2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Izvor financiranja : opći prihodi i primici                                                                                                       </w:t>
      </w:r>
    </w:p>
    <w:p w:rsidR="00413B38" w:rsidRPr="000D6661" w:rsidRDefault="00413B38" w:rsidP="008D1540">
      <w:pPr>
        <w:pStyle w:val="Tijeloteksta-uvlaka2"/>
        <w:ind w:left="0"/>
        <w:rPr>
          <w:rFonts w:ascii="Times New Roman" w:hAnsi="Times New Roman"/>
          <w:sz w:val="20"/>
          <w:szCs w:val="22"/>
          <w:lang w:val="hr-HR"/>
        </w:rPr>
      </w:pPr>
    </w:p>
    <w:p w:rsidR="00413B38" w:rsidRPr="000D6661" w:rsidRDefault="00413B38" w:rsidP="008D1540">
      <w:pPr>
        <w:pStyle w:val="Tijeloteksta-uvlaka2"/>
        <w:ind w:left="0"/>
        <w:rPr>
          <w:rFonts w:ascii="Times New Roman" w:hAnsi="Times New Roman"/>
          <w:sz w:val="20"/>
          <w:szCs w:val="22"/>
          <w:lang w:val="hr-HR"/>
        </w:rPr>
      </w:pPr>
      <w:r w:rsidRPr="000D6661">
        <w:rPr>
          <w:rFonts w:ascii="Times New Roman" w:hAnsi="Times New Roman"/>
          <w:sz w:val="20"/>
          <w:szCs w:val="22"/>
          <w:lang w:val="hr-HR"/>
        </w:rPr>
        <w:t xml:space="preserve">5.Nepredviđene intervencije                                                          </w:t>
      </w:r>
      <w:r w:rsidR="00234DAC" w:rsidRPr="000D6661">
        <w:rPr>
          <w:rFonts w:ascii="Times New Roman" w:hAnsi="Times New Roman"/>
          <w:sz w:val="20"/>
          <w:szCs w:val="22"/>
          <w:lang w:val="hr-HR"/>
        </w:rPr>
        <w:t xml:space="preserve">   </w:t>
      </w:r>
      <w:r w:rsidRPr="000D6661">
        <w:rPr>
          <w:rFonts w:ascii="Times New Roman" w:hAnsi="Times New Roman"/>
          <w:sz w:val="20"/>
          <w:szCs w:val="22"/>
          <w:lang w:val="hr-HR"/>
        </w:rPr>
        <w:t>PLANIRANO             IZVRŠENO</w:t>
      </w:r>
    </w:p>
    <w:p w:rsidR="00413B38" w:rsidRPr="000D6661" w:rsidRDefault="00413B38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</w:t>
      </w:r>
    </w:p>
    <w:p w:rsidR="006A2AE2" w:rsidRPr="000D6661" w:rsidRDefault="0016508B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b w:val="0"/>
          <w:sz w:val="20"/>
          <w:szCs w:val="22"/>
          <w:lang w:val="hr-HR"/>
        </w:rPr>
        <w:t>Intervencije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                                                                   </w:t>
      </w:r>
      <w:r w:rsidR="00234DAC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   </w:t>
      </w:r>
      <w:r w:rsidR="00FE77DD" w:rsidRPr="000D6661">
        <w:rPr>
          <w:rFonts w:ascii="Times New Roman" w:hAnsi="Times New Roman"/>
          <w:b w:val="0"/>
          <w:sz w:val="20"/>
          <w:szCs w:val="22"/>
          <w:lang w:val="hr-HR"/>
        </w:rPr>
        <w:t>15</w:t>
      </w:r>
      <w:r w:rsidR="007C6584" w:rsidRPr="000D6661">
        <w:rPr>
          <w:rFonts w:ascii="Times New Roman" w:hAnsi="Times New Roman"/>
          <w:b w:val="0"/>
          <w:sz w:val="20"/>
          <w:szCs w:val="22"/>
          <w:lang w:val="hr-HR"/>
        </w:rPr>
        <w:t>.000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,00 </w:t>
      </w:r>
      <w:r w:rsidR="008D566F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€ 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</w:t>
      </w:r>
      <w:r w:rsidR="005C0E70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13.482,3</w:t>
      </w:r>
      <w:r w:rsidR="00FE77DD" w:rsidRPr="000D6661">
        <w:rPr>
          <w:rFonts w:ascii="Times New Roman" w:hAnsi="Times New Roman"/>
          <w:b w:val="0"/>
          <w:sz w:val="20"/>
          <w:szCs w:val="22"/>
          <w:lang w:val="hr-HR"/>
        </w:rPr>
        <w:t>6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</w:t>
      </w:r>
      <w:r w:rsidR="008D566F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€ </w:t>
      </w:r>
    </w:p>
    <w:p w:rsidR="0016508B" w:rsidRPr="000D6661" w:rsidRDefault="0016508B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</w:p>
    <w:p w:rsidR="00FE77DD" w:rsidRPr="000D6661" w:rsidRDefault="00FE77DD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sz w:val="20"/>
          <w:szCs w:val="22"/>
          <w:lang w:val="hr-HR"/>
        </w:rPr>
        <w:t xml:space="preserve">Ukupno nepredviđene intervencije: planirano 15.700,00 eura – izvršeno </w:t>
      </w:r>
      <w:r w:rsidR="00B25C64" w:rsidRPr="000D6661">
        <w:rPr>
          <w:rFonts w:ascii="Times New Roman" w:hAnsi="Times New Roman"/>
          <w:sz w:val="20"/>
          <w:szCs w:val="22"/>
          <w:lang w:val="hr-HR"/>
        </w:rPr>
        <w:t>13.482,3</w:t>
      </w:r>
      <w:r w:rsidRPr="000D6661">
        <w:rPr>
          <w:rFonts w:ascii="Times New Roman" w:hAnsi="Times New Roman"/>
          <w:sz w:val="20"/>
          <w:szCs w:val="22"/>
          <w:lang w:val="hr-HR"/>
        </w:rPr>
        <w:t>6</w:t>
      </w:r>
      <w:r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</w:t>
      </w:r>
      <w:r w:rsidRPr="000D6661">
        <w:rPr>
          <w:rFonts w:ascii="Times New Roman" w:hAnsi="Times New Roman"/>
          <w:sz w:val="20"/>
          <w:szCs w:val="22"/>
          <w:lang w:val="hr-HR"/>
        </w:rPr>
        <w:t>eura</w:t>
      </w:r>
    </w:p>
    <w:p w:rsidR="00413B38" w:rsidRPr="000D6661" w:rsidRDefault="006A2AE2" w:rsidP="008D1540">
      <w:pPr>
        <w:pStyle w:val="Tijeloteksta-uvlaka2"/>
        <w:ind w:left="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b w:val="0"/>
          <w:sz w:val="20"/>
          <w:szCs w:val="22"/>
          <w:lang w:val="hr-HR"/>
        </w:rPr>
        <w:t>Izvor financiranja : opći prihodi i primici</w:t>
      </w:r>
      <w:r w:rsidR="00413B38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                                                                                                     </w:t>
      </w:r>
    </w:p>
    <w:p w:rsidR="00DF07D0" w:rsidRPr="000D6661" w:rsidRDefault="00413B38" w:rsidP="008D1540">
      <w:pPr>
        <w:pStyle w:val="Tijeloteksta-uvlaka2"/>
        <w:ind w:left="0" w:firstLine="360"/>
        <w:rPr>
          <w:rFonts w:ascii="Times New Roman" w:hAnsi="Times New Roman"/>
          <w:b w:val="0"/>
          <w:sz w:val="20"/>
          <w:szCs w:val="22"/>
          <w:lang w:val="hr-HR"/>
        </w:rPr>
      </w:pPr>
      <w:r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</w:t>
      </w:r>
      <w:r w:rsidR="000D70D2" w:rsidRPr="000D6661">
        <w:rPr>
          <w:rFonts w:ascii="Times New Roman" w:hAnsi="Times New Roman"/>
          <w:b w:val="0"/>
          <w:sz w:val="20"/>
          <w:szCs w:val="22"/>
          <w:lang w:val="hr-HR"/>
        </w:rPr>
        <w:t xml:space="preserve">  </w:t>
      </w:r>
    </w:p>
    <w:p w:rsidR="00DF07D0" w:rsidRPr="000D6661" w:rsidRDefault="00413B38" w:rsidP="008D1540">
      <w:pPr>
        <w:pStyle w:val="Tijeloteksta-uvlaka2"/>
        <w:ind w:left="0"/>
        <w:rPr>
          <w:rFonts w:ascii="Times New Roman" w:hAnsi="Times New Roman"/>
          <w:sz w:val="20"/>
          <w:szCs w:val="22"/>
          <w:lang w:val="hr-HR"/>
        </w:rPr>
      </w:pPr>
      <w:r w:rsidRPr="000D6661">
        <w:rPr>
          <w:rFonts w:ascii="Times New Roman" w:hAnsi="Times New Roman"/>
          <w:sz w:val="20"/>
          <w:szCs w:val="22"/>
          <w:lang w:val="hr-HR"/>
        </w:rPr>
        <w:t>6</w:t>
      </w:r>
      <w:r w:rsidR="000D70D2" w:rsidRPr="000D6661">
        <w:rPr>
          <w:rFonts w:ascii="Times New Roman" w:hAnsi="Times New Roman"/>
          <w:sz w:val="20"/>
          <w:szCs w:val="22"/>
          <w:lang w:val="hr-HR"/>
        </w:rPr>
        <w:t>. Javna rasvjeta</w:t>
      </w:r>
      <w:r w:rsidR="009E1269" w:rsidRPr="000D6661">
        <w:rPr>
          <w:rFonts w:ascii="Times New Roman" w:hAnsi="Times New Roman"/>
          <w:sz w:val="20"/>
          <w:szCs w:val="22"/>
          <w:lang w:val="hr-HR"/>
        </w:rPr>
        <w:t xml:space="preserve">                                                                            </w:t>
      </w:r>
      <w:r w:rsidR="008D566F" w:rsidRPr="000D6661">
        <w:rPr>
          <w:rFonts w:ascii="Times New Roman" w:hAnsi="Times New Roman"/>
          <w:sz w:val="20"/>
          <w:szCs w:val="22"/>
          <w:lang w:val="hr-HR"/>
        </w:rPr>
        <w:t xml:space="preserve">     </w:t>
      </w:r>
      <w:r w:rsidR="009E1269" w:rsidRPr="000D6661">
        <w:rPr>
          <w:rFonts w:ascii="Times New Roman" w:hAnsi="Times New Roman"/>
          <w:sz w:val="20"/>
          <w:szCs w:val="22"/>
          <w:lang w:val="hr-HR"/>
        </w:rPr>
        <w:t xml:space="preserve">PLANIRANO           </w:t>
      </w:r>
      <w:r w:rsidR="008D566F" w:rsidRPr="000D6661">
        <w:rPr>
          <w:rFonts w:ascii="Times New Roman" w:hAnsi="Times New Roman"/>
          <w:sz w:val="20"/>
          <w:szCs w:val="22"/>
          <w:lang w:val="hr-HR"/>
        </w:rPr>
        <w:t xml:space="preserve"> </w:t>
      </w:r>
      <w:r w:rsidR="009E1269" w:rsidRPr="000D6661">
        <w:rPr>
          <w:rFonts w:ascii="Times New Roman" w:hAnsi="Times New Roman"/>
          <w:sz w:val="20"/>
          <w:szCs w:val="22"/>
          <w:lang w:val="hr-HR"/>
        </w:rPr>
        <w:t>IZVRŠENO</w:t>
      </w:r>
    </w:p>
    <w:p w:rsidR="009E1269" w:rsidRPr="000D6661" w:rsidRDefault="00FC6E9E" w:rsidP="008D1540">
      <w:pPr>
        <w:tabs>
          <w:tab w:val="left" w:pos="284"/>
        </w:tabs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   </w:t>
      </w:r>
      <w:r w:rsidR="000D70D2" w:rsidRPr="000D6661">
        <w:rPr>
          <w:szCs w:val="22"/>
          <w:lang w:val="hr-HR"/>
        </w:rPr>
        <w:t>Zamjena istrošenih rasvjetnih tijela  i uklanjanje</w:t>
      </w:r>
    </w:p>
    <w:p w:rsidR="00DF07D0" w:rsidRPr="000D6661" w:rsidRDefault="00FC6E9E" w:rsidP="008D1540">
      <w:pPr>
        <w:tabs>
          <w:tab w:val="left" w:pos="426"/>
        </w:tabs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   </w:t>
      </w:r>
      <w:r w:rsidR="000D70D2" w:rsidRPr="000D6661">
        <w:rPr>
          <w:szCs w:val="22"/>
          <w:lang w:val="hr-HR"/>
        </w:rPr>
        <w:t xml:space="preserve">kvarova   </w:t>
      </w:r>
      <w:r w:rsidR="009E1269" w:rsidRPr="000D6661">
        <w:rPr>
          <w:szCs w:val="22"/>
          <w:lang w:val="hr-HR"/>
        </w:rPr>
        <w:t xml:space="preserve">                            </w:t>
      </w:r>
      <w:r w:rsidR="007C6584" w:rsidRPr="000D6661">
        <w:rPr>
          <w:szCs w:val="22"/>
          <w:lang w:val="hr-HR"/>
        </w:rPr>
        <w:t xml:space="preserve">                                                      </w:t>
      </w:r>
      <w:r w:rsidR="00175BE2" w:rsidRPr="000D6661">
        <w:rPr>
          <w:szCs w:val="22"/>
          <w:lang w:val="hr-HR"/>
        </w:rPr>
        <w:t xml:space="preserve">        </w:t>
      </w:r>
      <w:r w:rsidR="002546C2" w:rsidRPr="000D6661">
        <w:rPr>
          <w:szCs w:val="22"/>
          <w:lang w:val="hr-HR"/>
        </w:rPr>
        <w:t>10</w:t>
      </w:r>
      <w:r w:rsidR="007C6584" w:rsidRPr="000D6661">
        <w:rPr>
          <w:szCs w:val="22"/>
          <w:lang w:val="hr-HR"/>
        </w:rPr>
        <w:t xml:space="preserve">.000,00 </w:t>
      </w:r>
      <w:r w:rsidR="008D566F" w:rsidRPr="000D6661">
        <w:rPr>
          <w:szCs w:val="22"/>
          <w:lang w:val="hr-HR"/>
        </w:rPr>
        <w:t xml:space="preserve">€           </w:t>
      </w:r>
      <w:r w:rsidR="00175BE2" w:rsidRPr="000D6661">
        <w:rPr>
          <w:szCs w:val="22"/>
          <w:lang w:val="hr-HR"/>
        </w:rPr>
        <w:t xml:space="preserve"> </w:t>
      </w:r>
      <w:r w:rsidR="00B25C64" w:rsidRPr="000D6661">
        <w:rPr>
          <w:szCs w:val="22"/>
          <w:lang w:val="hr-HR"/>
        </w:rPr>
        <w:t xml:space="preserve">  </w:t>
      </w:r>
      <w:r w:rsidR="000D6661">
        <w:rPr>
          <w:szCs w:val="22"/>
          <w:lang w:val="hr-HR"/>
        </w:rPr>
        <w:t xml:space="preserve">     </w:t>
      </w:r>
      <w:r w:rsidR="00B25C64" w:rsidRPr="000D6661">
        <w:rPr>
          <w:szCs w:val="22"/>
          <w:lang w:val="hr-HR"/>
        </w:rPr>
        <w:t>6.867,24</w:t>
      </w:r>
      <w:r w:rsidR="007C6584" w:rsidRPr="000D6661">
        <w:rPr>
          <w:szCs w:val="22"/>
          <w:lang w:val="hr-HR"/>
        </w:rPr>
        <w:t xml:space="preserve"> </w:t>
      </w:r>
      <w:r w:rsidR="008D566F" w:rsidRPr="000D6661">
        <w:rPr>
          <w:szCs w:val="22"/>
          <w:lang w:val="hr-HR"/>
        </w:rPr>
        <w:t>€</w:t>
      </w:r>
    </w:p>
    <w:p w:rsidR="00DF07D0" w:rsidRPr="000D6661" w:rsidRDefault="009E1269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</w:t>
      </w:r>
      <w:r w:rsidR="00FC6E9E" w:rsidRPr="000D6661">
        <w:rPr>
          <w:szCs w:val="22"/>
          <w:lang w:val="hr-HR"/>
        </w:rPr>
        <w:t xml:space="preserve">  </w:t>
      </w:r>
      <w:r w:rsidR="008D1540" w:rsidRPr="000D6661">
        <w:rPr>
          <w:szCs w:val="22"/>
          <w:lang w:val="hr-HR"/>
        </w:rPr>
        <w:t xml:space="preserve"> </w:t>
      </w:r>
      <w:r w:rsidRPr="000D6661">
        <w:rPr>
          <w:szCs w:val="22"/>
          <w:lang w:val="hr-HR"/>
        </w:rPr>
        <w:t>E</w:t>
      </w:r>
      <w:r w:rsidR="000D70D2" w:rsidRPr="000D6661">
        <w:rPr>
          <w:szCs w:val="22"/>
          <w:lang w:val="hr-HR"/>
        </w:rPr>
        <w:t>lektrična energija</w:t>
      </w:r>
      <w:r w:rsidRPr="000D6661">
        <w:rPr>
          <w:szCs w:val="22"/>
          <w:lang w:val="hr-HR"/>
        </w:rPr>
        <w:t xml:space="preserve">                   </w:t>
      </w:r>
      <w:r w:rsidR="007C6584" w:rsidRPr="000D6661">
        <w:rPr>
          <w:szCs w:val="22"/>
          <w:lang w:val="hr-HR"/>
        </w:rPr>
        <w:t xml:space="preserve">                           </w:t>
      </w:r>
      <w:r w:rsidRPr="000D6661">
        <w:rPr>
          <w:szCs w:val="22"/>
          <w:lang w:val="hr-HR"/>
        </w:rPr>
        <w:t xml:space="preserve">       </w:t>
      </w:r>
      <w:r w:rsidR="007C6584" w:rsidRPr="000D6661">
        <w:rPr>
          <w:szCs w:val="22"/>
          <w:lang w:val="hr-HR"/>
        </w:rPr>
        <w:t xml:space="preserve">                    </w:t>
      </w:r>
      <w:r w:rsidR="00175BE2" w:rsidRPr="000D6661">
        <w:rPr>
          <w:szCs w:val="22"/>
          <w:lang w:val="hr-HR"/>
        </w:rPr>
        <w:t xml:space="preserve"> </w:t>
      </w:r>
      <w:r w:rsidR="002546C2" w:rsidRPr="000D6661">
        <w:rPr>
          <w:szCs w:val="22"/>
          <w:lang w:val="hr-HR"/>
        </w:rPr>
        <w:t>35</w:t>
      </w:r>
      <w:r w:rsidR="007C6584" w:rsidRPr="000D6661">
        <w:rPr>
          <w:szCs w:val="22"/>
          <w:lang w:val="hr-HR"/>
        </w:rPr>
        <w:t xml:space="preserve">.000,00 </w:t>
      </w:r>
      <w:r w:rsidR="008D566F" w:rsidRPr="000D6661">
        <w:rPr>
          <w:szCs w:val="22"/>
          <w:lang w:val="hr-HR"/>
        </w:rPr>
        <w:t xml:space="preserve">€        </w:t>
      </w:r>
      <w:r w:rsidR="000D6661">
        <w:rPr>
          <w:szCs w:val="22"/>
          <w:lang w:val="hr-HR"/>
        </w:rPr>
        <w:t xml:space="preserve">   </w:t>
      </w:r>
      <w:r w:rsidR="008D566F" w:rsidRPr="000D6661">
        <w:rPr>
          <w:szCs w:val="22"/>
          <w:lang w:val="hr-HR"/>
        </w:rPr>
        <w:t xml:space="preserve">   </w:t>
      </w:r>
      <w:r w:rsidR="00175BE2" w:rsidRPr="000D6661">
        <w:rPr>
          <w:szCs w:val="22"/>
          <w:lang w:val="hr-HR"/>
        </w:rPr>
        <w:t xml:space="preserve"> </w:t>
      </w:r>
      <w:r w:rsidR="000D6661">
        <w:rPr>
          <w:szCs w:val="22"/>
          <w:lang w:val="hr-HR"/>
        </w:rPr>
        <w:t xml:space="preserve">     </w:t>
      </w:r>
      <w:r w:rsidR="00B25C64" w:rsidRPr="000D6661">
        <w:rPr>
          <w:szCs w:val="22"/>
          <w:lang w:val="hr-HR"/>
        </w:rPr>
        <w:t>25.413,23</w:t>
      </w:r>
      <w:r w:rsidR="007C6584" w:rsidRPr="000D6661">
        <w:rPr>
          <w:szCs w:val="22"/>
          <w:lang w:val="hr-HR"/>
        </w:rPr>
        <w:t xml:space="preserve"> </w:t>
      </w:r>
      <w:r w:rsidR="008D566F" w:rsidRPr="000D6661">
        <w:rPr>
          <w:szCs w:val="22"/>
          <w:lang w:val="hr-HR"/>
        </w:rPr>
        <w:t>€</w:t>
      </w:r>
    </w:p>
    <w:p w:rsidR="000D6661" w:rsidRDefault="000D6661" w:rsidP="008D1540">
      <w:pPr>
        <w:rPr>
          <w:b/>
          <w:szCs w:val="22"/>
          <w:lang w:val="hr-HR"/>
        </w:rPr>
      </w:pPr>
    </w:p>
    <w:p w:rsidR="00DF07D0" w:rsidRPr="000D6661" w:rsidRDefault="000D70D2" w:rsidP="008D1540">
      <w:pPr>
        <w:rPr>
          <w:b/>
          <w:szCs w:val="22"/>
          <w:lang w:val="hr-HR"/>
        </w:rPr>
      </w:pPr>
      <w:r w:rsidRPr="000D6661">
        <w:rPr>
          <w:b/>
          <w:szCs w:val="22"/>
          <w:lang w:val="hr-HR"/>
        </w:rPr>
        <w:t xml:space="preserve">Ukupno održavanje javne rasvjete: </w:t>
      </w:r>
      <w:r w:rsidR="009E1269" w:rsidRPr="000D6661">
        <w:rPr>
          <w:b/>
          <w:szCs w:val="22"/>
          <w:lang w:val="hr-HR"/>
        </w:rPr>
        <w:t xml:space="preserve">planirano </w:t>
      </w:r>
      <w:r w:rsidR="005C0E70" w:rsidRPr="000D6661">
        <w:rPr>
          <w:b/>
          <w:szCs w:val="22"/>
          <w:lang w:val="hr-HR"/>
        </w:rPr>
        <w:t>45</w:t>
      </w:r>
      <w:r w:rsidR="00DC2F10" w:rsidRPr="000D6661">
        <w:rPr>
          <w:b/>
          <w:szCs w:val="22"/>
          <w:lang w:val="hr-HR"/>
        </w:rPr>
        <w:t>.000,00 eura</w:t>
      </w:r>
      <w:r w:rsidR="009E1269" w:rsidRPr="000D6661">
        <w:rPr>
          <w:b/>
          <w:szCs w:val="22"/>
          <w:lang w:val="hr-HR"/>
        </w:rPr>
        <w:t xml:space="preserve"> – izvršeno </w:t>
      </w:r>
      <w:r w:rsidR="00462B2A" w:rsidRPr="000D6661">
        <w:rPr>
          <w:b/>
          <w:szCs w:val="22"/>
          <w:lang w:val="hr-HR"/>
        </w:rPr>
        <w:t>32.280,47</w:t>
      </w:r>
      <w:r w:rsidR="005C168A" w:rsidRPr="000D6661">
        <w:rPr>
          <w:b/>
          <w:szCs w:val="22"/>
          <w:lang w:val="hr-HR"/>
        </w:rPr>
        <w:t xml:space="preserve"> </w:t>
      </w:r>
      <w:r w:rsidR="00DC2F10" w:rsidRPr="000D6661">
        <w:rPr>
          <w:b/>
          <w:szCs w:val="22"/>
          <w:lang w:val="hr-HR"/>
        </w:rPr>
        <w:t>eura</w:t>
      </w:r>
    </w:p>
    <w:p w:rsidR="00DF07D0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Izvor financiranja: komunalna naknada</w:t>
      </w:r>
      <w:r w:rsidR="00BE7642" w:rsidRPr="000D6661">
        <w:rPr>
          <w:szCs w:val="22"/>
          <w:lang w:val="hr-HR"/>
        </w:rPr>
        <w:t>, višak prihoda</w:t>
      </w:r>
    </w:p>
    <w:p w:rsidR="009E1269" w:rsidRPr="000D6661" w:rsidRDefault="000D70D2" w:rsidP="008D1540">
      <w:pPr>
        <w:tabs>
          <w:tab w:val="left" w:pos="567"/>
        </w:tabs>
        <w:ind w:right="-142"/>
        <w:rPr>
          <w:szCs w:val="22"/>
          <w:lang w:val="hr-HR"/>
        </w:rPr>
      </w:pPr>
      <w:r w:rsidRPr="000D6661">
        <w:rPr>
          <w:szCs w:val="22"/>
          <w:lang w:val="hr-HR"/>
        </w:rPr>
        <w:tab/>
      </w:r>
      <w:r w:rsidRPr="000D6661">
        <w:rPr>
          <w:szCs w:val="22"/>
          <w:lang w:val="hr-HR"/>
        </w:rPr>
        <w:tab/>
      </w:r>
      <w:r w:rsidRPr="000D6661">
        <w:rPr>
          <w:szCs w:val="22"/>
          <w:lang w:val="hr-HR"/>
        </w:rPr>
        <w:tab/>
      </w:r>
      <w:r w:rsidRPr="000D6661">
        <w:rPr>
          <w:szCs w:val="22"/>
          <w:lang w:val="hr-HR"/>
        </w:rPr>
        <w:tab/>
      </w:r>
      <w:r w:rsidRPr="000D6661">
        <w:rPr>
          <w:szCs w:val="22"/>
          <w:lang w:val="hr-HR"/>
        </w:rPr>
        <w:tab/>
      </w:r>
      <w:r w:rsidRPr="000D6661">
        <w:rPr>
          <w:szCs w:val="22"/>
          <w:lang w:val="hr-HR"/>
        </w:rPr>
        <w:tab/>
      </w:r>
    </w:p>
    <w:p w:rsidR="0016508B" w:rsidRPr="000D6661" w:rsidRDefault="0016508B" w:rsidP="008D1540">
      <w:pPr>
        <w:pStyle w:val="Odlomakpopisa"/>
        <w:tabs>
          <w:tab w:val="left" w:pos="867"/>
        </w:tabs>
        <w:ind w:left="0"/>
        <w:rPr>
          <w:b/>
          <w:szCs w:val="22"/>
        </w:rPr>
      </w:pPr>
    </w:p>
    <w:p w:rsidR="00DF07D0" w:rsidRPr="000D6661" w:rsidRDefault="00413B38" w:rsidP="008D1540">
      <w:pPr>
        <w:pStyle w:val="Odlomakpopisa"/>
        <w:tabs>
          <w:tab w:val="left" w:pos="867"/>
        </w:tabs>
        <w:ind w:left="0"/>
        <w:rPr>
          <w:b/>
          <w:szCs w:val="22"/>
        </w:rPr>
      </w:pPr>
      <w:r w:rsidRPr="000D6661">
        <w:rPr>
          <w:b/>
          <w:szCs w:val="22"/>
        </w:rPr>
        <w:t>7</w:t>
      </w:r>
      <w:r w:rsidR="005C168A" w:rsidRPr="000D6661">
        <w:rPr>
          <w:b/>
          <w:szCs w:val="22"/>
        </w:rPr>
        <w:t xml:space="preserve">. </w:t>
      </w:r>
      <w:proofErr w:type="spellStart"/>
      <w:r w:rsidR="000D70D2" w:rsidRPr="000D6661">
        <w:rPr>
          <w:b/>
          <w:szCs w:val="22"/>
        </w:rPr>
        <w:t>Zimska</w:t>
      </w:r>
      <w:proofErr w:type="spellEnd"/>
      <w:r w:rsidR="000D70D2" w:rsidRPr="000D6661">
        <w:rPr>
          <w:b/>
          <w:szCs w:val="22"/>
        </w:rPr>
        <w:t xml:space="preserve"> </w:t>
      </w:r>
      <w:proofErr w:type="spellStart"/>
      <w:r w:rsidR="000D70D2" w:rsidRPr="000D6661">
        <w:rPr>
          <w:b/>
          <w:szCs w:val="22"/>
        </w:rPr>
        <w:t>služba</w:t>
      </w:r>
      <w:proofErr w:type="spellEnd"/>
      <w:r w:rsidR="005C168A" w:rsidRPr="000D6661">
        <w:rPr>
          <w:b/>
          <w:szCs w:val="22"/>
        </w:rPr>
        <w:t xml:space="preserve">                                                                            </w:t>
      </w:r>
      <w:r w:rsidR="008D566F" w:rsidRPr="000D6661">
        <w:rPr>
          <w:b/>
          <w:szCs w:val="22"/>
        </w:rPr>
        <w:t xml:space="preserve">       </w:t>
      </w:r>
      <w:r w:rsidR="003661AA" w:rsidRPr="000D6661">
        <w:rPr>
          <w:b/>
          <w:szCs w:val="22"/>
        </w:rPr>
        <w:t xml:space="preserve">    </w:t>
      </w:r>
      <w:r w:rsidR="00BF55D7" w:rsidRPr="000D6661">
        <w:rPr>
          <w:b/>
          <w:szCs w:val="22"/>
        </w:rPr>
        <w:t xml:space="preserve">   </w:t>
      </w:r>
      <w:r w:rsidR="003661AA" w:rsidRPr="000D6661">
        <w:rPr>
          <w:b/>
          <w:szCs w:val="22"/>
        </w:rPr>
        <w:t xml:space="preserve"> </w:t>
      </w:r>
      <w:r w:rsidR="005C168A" w:rsidRPr="000D6661">
        <w:rPr>
          <w:b/>
          <w:szCs w:val="22"/>
        </w:rPr>
        <w:t xml:space="preserve">PLANIRANO            </w:t>
      </w:r>
      <w:r w:rsidR="00302531" w:rsidRPr="000D6661">
        <w:rPr>
          <w:b/>
          <w:szCs w:val="22"/>
        </w:rPr>
        <w:t xml:space="preserve"> </w:t>
      </w:r>
      <w:r w:rsidR="005C168A" w:rsidRPr="000D6661">
        <w:rPr>
          <w:b/>
          <w:szCs w:val="22"/>
        </w:rPr>
        <w:t>IZVRŠENO</w:t>
      </w:r>
    </w:p>
    <w:p w:rsidR="00BC39E3" w:rsidRPr="000D6661" w:rsidRDefault="00302531" w:rsidP="008D1540">
      <w:pPr>
        <w:tabs>
          <w:tab w:val="left" w:pos="567"/>
        </w:tabs>
        <w:rPr>
          <w:szCs w:val="22"/>
        </w:rPr>
      </w:pPr>
      <w:r w:rsidRPr="000D6661">
        <w:rPr>
          <w:szCs w:val="22"/>
        </w:rPr>
        <w:t xml:space="preserve">   </w:t>
      </w:r>
    </w:p>
    <w:p w:rsidR="009E1269" w:rsidRPr="000D6661" w:rsidRDefault="00302531" w:rsidP="008D1540">
      <w:pPr>
        <w:tabs>
          <w:tab w:val="left" w:pos="567"/>
        </w:tabs>
        <w:rPr>
          <w:szCs w:val="22"/>
          <w:lang w:val="hr-HR"/>
        </w:rPr>
      </w:pPr>
      <w:r w:rsidRPr="000D6661">
        <w:rPr>
          <w:szCs w:val="22"/>
        </w:rPr>
        <w:t xml:space="preserve"> </w:t>
      </w:r>
      <w:proofErr w:type="spellStart"/>
      <w:r w:rsidR="009E1269" w:rsidRPr="000D6661">
        <w:rPr>
          <w:szCs w:val="22"/>
        </w:rPr>
        <w:t>Č</w:t>
      </w:r>
      <w:r w:rsidR="000D70D2" w:rsidRPr="000D6661">
        <w:rPr>
          <w:szCs w:val="22"/>
        </w:rPr>
        <w:t>išćenje</w:t>
      </w:r>
      <w:proofErr w:type="spellEnd"/>
      <w:r w:rsidR="000D70D2" w:rsidRPr="000D6661">
        <w:rPr>
          <w:szCs w:val="22"/>
        </w:rPr>
        <w:t xml:space="preserve"> </w:t>
      </w:r>
      <w:proofErr w:type="spellStart"/>
      <w:r w:rsidR="000D70D2" w:rsidRPr="000D6661">
        <w:rPr>
          <w:szCs w:val="22"/>
        </w:rPr>
        <w:t>snijega</w:t>
      </w:r>
      <w:proofErr w:type="spellEnd"/>
      <w:r w:rsidR="000D70D2" w:rsidRPr="000D6661">
        <w:rPr>
          <w:szCs w:val="22"/>
        </w:rPr>
        <w:t xml:space="preserve"> </w:t>
      </w:r>
      <w:proofErr w:type="spellStart"/>
      <w:r w:rsidR="000D70D2" w:rsidRPr="000D6661">
        <w:rPr>
          <w:szCs w:val="22"/>
        </w:rPr>
        <w:t>i</w:t>
      </w:r>
      <w:proofErr w:type="spellEnd"/>
      <w:r w:rsidR="000D70D2" w:rsidRPr="000D6661">
        <w:rPr>
          <w:szCs w:val="22"/>
        </w:rPr>
        <w:t xml:space="preserve"> </w:t>
      </w:r>
      <w:proofErr w:type="gramStart"/>
      <w:r w:rsidR="000D70D2" w:rsidRPr="000D6661">
        <w:rPr>
          <w:szCs w:val="22"/>
        </w:rPr>
        <w:t>le</w:t>
      </w:r>
      <w:r w:rsidR="000D70D2" w:rsidRPr="000D6661">
        <w:rPr>
          <w:szCs w:val="22"/>
          <w:lang w:val="hr-HR"/>
        </w:rPr>
        <w:t>da</w:t>
      </w:r>
      <w:proofErr w:type="gramEnd"/>
      <w:r w:rsidR="000D70D2" w:rsidRPr="000D6661">
        <w:rPr>
          <w:szCs w:val="22"/>
          <w:lang w:val="hr-HR"/>
        </w:rPr>
        <w:t xml:space="preserve"> te posipavanje na </w:t>
      </w:r>
    </w:p>
    <w:p w:rsidR="005C168A" w:rsidRPr="000D6661" w:rsidRDefault="00BF55D7" w:rsidP="008D1540">
      <w:pPr>
        <w:tabs>
          <w:tab w:val="left" w:pos="567"/>
        </w:tabs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</w:t>
      </w:r>
      <w:r w:rsidR="000D70D2" w:rsidRPr="000D6661">
        <w:rPr>
          <w:szCs w:val="22"/>
          <w:lang w:val="hr-HR"/>
        </w:rPr>
        <w:t xml:space="preserve">nerazvrstanim cestama, nogostupima </w:t>
      </w:r>
      <w:r w:rsidR="009E1269" w:rsidRPr="000D6661">
        <w:rPr>
          <w:szCs w:val="22"/>
          <w:lang w:val="hr-HR"/>
        </w:rPr>
        <w:t>i</w:t>
      </w:r>
      <w:r w:rsidR="009E1269" w:rsidRPr="000D6661">
        <w:rPr>
          <w:szCs w:val="22"/>
        </w:rPr>
        <w:t xml:space="preserve"> </w:t>
      </w:r>
      <w:r w:rsidR="000D70D2" w:rsidRPr="000D6661">
        <w:rPr>
          <w:szCs w:val="22"/>
          <w:lang w:val="hr-HR"/>
        </w:rPr>
        <w:t xml:space="preserve">javnim </w:t>
      </w:r>
    </w:p>
    <w:p w:rsidR="00DF07D0" w:rsidRPr="000D6661" w:rsidRDefault="00BF55D7" w:rsidP="008D1540">
      <w:pPr>
        <w:tabs>
          <w:tab w:val="left" w:pos="567"/>
        </w:tabs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</w:t>
      </w:r>
      <w:r w:rsidR="000D70D2" w:rsidRPr="000D6661">
        <w:rPr>
          <w:szCs w:val="22"/>
          <w:lang w:val="hr-HR"/>
        </w:rPr>
        <w:t>površina</w:t>
      </w:r>
      <w:r w:rsidR="009E1269" w:rsidRPr="000D6661">
        <w:rPr>
          <w:szCs w:val="22"/>
          <w:lang w:val="hr-HR"/>
        </w:rPr>
        <w:t xml:space="preserve">ma            </w:t>
      </w:r>
      <w:r w:rsidR="005C168A" w:rsidRPr="000D6661">
        <w:rPr>
          <w:szCs w:val="22"/>
          <w:lang w:val="hr-HR"/>
        </w:rPr>
        <w:t xml:space="preserve">                                                                </w:t>
      </w:r>
      <w:r w:rsidR="008D566F" w:rsidRPr="000D6661">
        <w:rPr>
          <w:szCs w:val="22"/>
          <w:lang w:val="hr-HR"/>
        </w:rPr>
        <w:t xml:space="preserve">     </w:t>
      </w:r>
      <w:r w:rsidR="00302531" w:rsidRPr="000D6661">
        <w:rPr>
          <w:szCs w:val="22"/>
          <w:lang w:val="hr-HR"/>
        </w:rPr>
        <w:t xml:space="preserve">         </w:t>
      </w:r>
      <w:r w:rsidR="003661AA" w:rsidRPr="000D6661">
        <w:rPr>
          <w:szCs w:val="22"/>
          <w:lang w:val="hr-HR"/>
        </w:rPr>
        <w:t xml:space="preserve">    </w:t>
      </w:r>
      <w:r w:rsidRPr="000D6661">
        <w:rPr>
          <w:szCs w:val="22"/>
          <w:lang w:val="hr-HR"/>
        </w:rPr>
        <w:t xml:space="preserve">       </w:t>
      </w:r>
      <w:r w:rsidR="008D566F" w:rsidRPr="000D6661">
        <w:rPr>
          <w:szCs w:val="22"/>
          <w:lang w:val="hr-HR"/>
        </w:rPr>
        <w:t>5.000,00</w:t>
      </w:r>
      <w:r w:rsidR="000D70D2" w:rsidRPr="000D6661">
        <w:rPr>
          <w:szCs w:val="22"/>
          <w:lang w:val="hr-HR"/>
        </w:rPr>
        <w:t xml:space="preserve"> </w:t>
      </w:r>
      <w:r w:rsidR="008D566F" w:rsidRPr="000D6661">
        <w:rPr>
          <w:szCs w:val="22"/>
          <w:lang w:val="hr-HR"/>
        </w:rPr>
        <w:t>€</w:t>
      </w:r>
      <w:r w:rsidR="008D566F" w:rsidRPr="000D6661">
        <w:rPr>
          <w:color w:val="FF0000"/>
          <w:szCs w:val="22"/>
          <w:lang w:val="hr-HR"/>
        </w:rPr>
        <w:t xml:space="preserve"> </w:t>
      </w:r>
      <w:r w:rsidR="009E4CEB" w:rsidRPr="000D6661">
        <w:rPr>
          <w:szCs w:val="22"/>
          <w:lang w:val="hr-HR"/>
        </w:rPr>
        <w:t xml:space="preserve">             </w:t>
      </w:r>
      <w:r w:rsidR="000D6661">
        <w:rPr>
          <w:szCs w:val="22"/>
          <w:lang w:val="hr-HR"/>
        </w:rPr>
        <w:t xml:space="preserve">    </w:t>
      </w:r>
      <w:r w:rsidR="00FE77DD" w:rsidRPr="000D6661">
        <w:rPr>
          <w:szCs w:val="22"/>
          <w:lang w:val="hr-HR"/>
        </w:rPr>
        <w:t>4.844,13</w:t>
      </w:r>
      <w:r w:rsidR="005C168A" w:rsidRPr="000D6661">
        <w:rPr>
          <w:szCs w:val="22"/>
          <w:lang w:val="hr-HR"/>
        </w:rPr>
        <w:t xml:space="preserve"> </w:t>
      </w:r>
      <w:r w:rsidR="008D566F" w:rsidRPr="000D6661">
        <w:rPr>
          <w:szCs w:val="22"/>
          <w:lang w:val="hr-HR"/>
        </w:rPr>
        <w:t>€</w:t>
      </w:r>
    </w:p>
    <w:p w:rsidR="00DF07D0" w:rsidRPr="000D6661" w:rsidRDefault="00DF07D0" w:rsidP="008D1540">
      <w:pPr>
        <w:tabs>
          <w:tab w:val="left" w:pos="567"/>
        </w:tabs>
        <w:rPr>
          <w:szCs w:val="22"/>
        </w:rPr>
      </w:pPr>
    </w:p>
    <w:p w:rsidR="00DC2F10" w:rsidRPr="000D6661" w:rsidRDefault="000D70D2" w:rsidP="008D1540">
      <w:pPr>
        <w:rPr>
          <w:szCs w:val="22"/>
        </w:rPr>
      </w:pPr>
      <w:r w:rsidRPr="000D6661">
        <w:rPr>
          <w:b/>
          <w:szCs w:val="22"/>
          <w:lang w:val="hr-HR"/>
        </w:rPr>
        <w:t xml:space="preserve">Ukupno zimska služba: </w:t>
      </w:r>
      <w:r w:rsidR="009E1269" w:rsidRPr="000D6661">
        <w:rPr>
          <w:b/>
          <w:szCs w:val="22"/>
          <w:lang w:val="hr-HR"/>
        </w:rPr>
        <w:t xml:space="preserve">planirano </w:t>
      </w:r>
      <w:r w:rsidR="00DC2F10" w:rsidRPr="000D6661">
        <w:rPr>
          <w:b/>
          <w:szCs w:val="22"/>
          <w:lang w:val="hr-HR"/>
        </w:rPr>
        <w:t>5.000,00 eura</w:t>
      </w:r>
      <w:r w:rsidR="009E1269" w:rsidRPr="000D6661">
        <w:rPr>
          <w:b/>
          <w:szCs w:val="22"/>
          <w:lang w:val="hr-HR"/>
        </w:rPr>
        <w:t xml:space="preserve">- izvršeno </w:t>
      </w:r>
      <w:r w:rsidR="00FE77DD" w:rsidRPr="000D6661">
        <w:rPr>
          <w:b/>
          <w:szCs w:val="22"/>
          <w:lang w:val="hr-HR"/>
        </w:rPr>
        <w:t>4.844,13</w:t>
      </w:r>
      <w:r w:rsidR="005C168A" w:rsidRPr="000D6661">
        <w:rPr>
          <w:b/>
          <w:szCs w:val="22"/>
          <w:lang w:val="hr-HR"/>
        </w:rPr>
        <w:t xml:space="preserve"> </w:t>
      </w:r>
      <w:r w:rsidR="00DC2F10" w:rsidRPr="000D6661">
        <w:rPr>
          <w:b/>
          <w:szCs w:val="22"/>
          <w:lang w:val="hr-HR"/>
        </w:rPr>
        <w:t>eura</w:t>
      </w:r>
    </w:p>
    <w:p w:rsidR="00D34A88" w:rsidRPr="000D6661" w:rsidRDefault="000D70D2" w:rsidP="008D1540">
      <w:pPr>
        <w:rPr>
          <w:szCs w:val="22"/>
        </w:rPr>
      </w:pPr>
      <w:r w:rsidRPr="000D6661">
        <w:rPr>
          <w:szCs w:val="22"/>
          <w:lang w:val="hr-HR"/>
        </w:rPr>
        <w:t>Izvor financiranja: komunalna naknada</w:t>
      </w:r>
    </w:p>
    <w:p w:rsidR="0016508B" w:rsidRPr="000D6661" w:rsidRDefault="0016508B" w:rsidP="008D1540">
      <w:pPr>
        <w:rPr>
          <w:b/>
          <w:szCs w:val="22"/>
          <w:lang w:val="hr-HR"/>
        </w:rPr>
      </w:pPr>
    </w:p>
    <w:p w:rsidR="000D6661" w:rsidRDefault="000D6661" w:rsidP="008D1540">
      <w:pPr>
        <w:rPr>
          <w:b/>
          <w:szCs w:val="22"/>
          <w:lang w:val="hr-HR"/>
        </w:rPr>
      </w:pPr>
    </w:p>
    <w:p w:rsidR="000D6661" w:rsidRDefault="000D6661" w:rsidP="008D1540">
      <w:pPr>
        <w:rPr>
          <w:b/>
          <w:szCs w:val="22"/>
          <w:lang w:val="hr-HR"/>
        </w:rPr>
      </w:pPr>
    </w:p>
    <w:p w:rsidR="000D6661" w:rsidRDefault="000D6661" w:rsidP="008D1540">
      <w:pPr>
        <w:rPr>
          <w:b/>
          <w:szCs w:val="22"/>
          <w:lang w:val="hr-HR"/>
        </w:rPr>
      </w:pPr>
    </w:p>
    <w:p w:rsidR="000D6661" w:rsidRDefault="000D6661" w:rsidP="008D1540">
      <w:pPr>
        <w:rPr>
          <w:b/>
          <w:szCs w:val="22"/>
          <w:lang w:val="hr-HR"/>
        </w:rPr>
      </w:pPr>
    </w:p>
    <w:p w:rsidR="00DF07D0" w:rsidRPr="000D6661" w:rsidRDefault="00413B38" w:rsidP="008D1540">
      <w:pPr>
        <w:rPr>
          <w:b/>
          <w:szCs w:val="22"/>
          <w:lang w:val="hr-HR"/>
        </w:rPr>
      </w:pPr>
      <w:r w:rsidRPr="000D6661">
        <w:rPr>
          <w:b/>
          <w:szCs w:val="22"/>
          <w:lang w:val="hr-HR"/>
        </w:rPr>
        <w:t>8</w:t>
      </w:r>
      <w:r w:rsidR="009E1269" w:rsidRPr="000D6661">
        <w:rPr>
          <w:b/>
          <w:szCs w:val="22"/>
          <w:lang w:val="hr-HR"/>
        </w:rPr>
        <w:t>.</w:t>
      </w:r>
      <w:r w:rsidR="000D70D2" w:rsidRPr="000D6661">
        <w:rPr>
          <w:b/>
          <w:szCs w:val="22"/>
          <w:lang w:val="hr-HR"/>
        </w:rPr>
        <w:t xml:space="preserve"> Održavanje groblja i mrtvačnice</w:t>
      </w:r>
      <w:r w:rsidR="005C168A" w:rsidRPr="000D6661">
        <w:rPr>
          <w:b/>
          <w:szCs w:val="22"/>
          <w:lang w:val="hr-HR"/>
        </w:rPr>
        <w:t xml:space="preserve">                                              </w:t>
      </w:r>
      <w:r w:rsidR="008D566F" w:rsidRPr="000D6661">
        <w:rPr>
          <w:b/>
          <w:szCs w:val="22"/>
          <w:lang w:val="hr-HR"/>
        </w:rPr>
        <w:t xml:space="preserve">              </w:t>
      </w:r>
      <w:r w:rsidR="005C168A" w:rsidRPr="000D6661">
        <w:rPr>
          <w:b/>
          <w:szCs w:val="22"/>
          <w:lang w:val="hr-HR"/>
        </w:rPr>
        <w:t>PLANIRANO            IZVRŠENO</w:t>
      </w:r>
    </w:p>
    <w:p w:rsidR="00175BE2" w:rsidRPr="000D6661" w:rsidRDefault="00175BE2" w:rsidP="008D1540">
      <w:pPr>
        <w:rPr>
          <w:szCs w:val="22"/>
          <w:lang w:val="hr-HR"/>
        </w:rPr>
      </w:pPr>
    </w:p>
    <w:p w:rsidR="0016508B" w:rsidRPr="000D6661" w:rsidRDefault="0016508B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U</w:t>
      </w:r>
      <w:r w:rsidR="000D70D2" w:rsidRPr="000D6661">
        <w:rPr>
          <w:szCs w:val="22"/>
          <w:lang w:val="hr-HR"/>
        </w:rPr>
        <w:t>r</w:t>
      </w:r>
      <w:r w:rsidRPr="000D6661">
        <w:rPr>
          <w:szCs w:val="22"/>
          <w:lang w:val="hr-HR"/>
        </w:rPr>
        <w:t>eđe</w:t>
      </w:r>
      <w:r w:rsidR="000D70D2" w:rsidRPr="000D6661">
        <w:rPr>
          <w:szCs w:val="22"/>
          <w:lang w:val="hr-HR"/>
        </w:rPr>
        <w:t>nje</w:t>
      </w:r>
      <w:r w:rsidRPr="000D6661">
        <w:rPr>
          <w:szCs w:val="22"/>
          <w:lang w:val="hr-HR"/>
        </w:rPr>
        <w:t xml:space="preserve"> i održavanje zemljišta na</w:t>
      </w:r>
      <w:r w:rsidR="000D70D2" w:rsidRPr="000D6661">
        <w:rPr>
          <w:szCs w:val="22"/>
          <w:lang w:val="hr-HR"/>
        </w:rPr>
        <w:t xml:space="preserve"> </w:t>
      </w:r>
      <w:r w:rsidRPr="000D6661">
        <w:rPr>
          <w:szCs w:val="22"/>
          <w:lang w:val="hr-HR"/>
        </w:rPr>
        <w:t>prostoru</w:t>
      </w:r>
    </w:p>
    <w:p w:rsidR="0016508B" w:rsidRPr="000D6661" w:rsidRDefault="0016508B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groblja, putova i staza na roblju, uzgajanje i</w:t>
      </w:r>
      <w:r w:rsidR="002546C2" w:rsidRPr="000D6661">
        <w:rPr>
          <w:szCs w:val="22"/>
          <w:lang w:val="hr-HR"/>
        </w:rPr>
        <w:t xml:space="preserve"> održavanje zelenila          </w:t>
      </w:r>
      <w:r w:rsidR="000D6661">
        <w:rPr>
          <w:szCs w:val="22"/>
          <w:lang w:val="hr-HR"/>
        </w:rPr>
        <w:t xml:space="preserve">           </w:t>
      </w:r>
      <w:r w:rsidR="002546C2" w:rsidRPr="000D6661">
        <w:rPr>
          <w:szCs w:val="22"/>
          <w:lang w:val="hr-HR"/>
        </w:rPr>
        <w:t xml:space="preserve"> 6.008,7</w:t>
      </w:r>
      <w:r w:rsidRPr="000D6661">
        <w:rPr>
          <w:szCs w:val="22"/>
          <w:lang w:val="hr-HR"/>
        </w:rPr>
        <w:t>0 €</w:t>
      </w:r>
      <w:r w:rsidR="00B25C64" w:rsidRPr="000D6661">
        <w:rPr>
          <w:szCs w:val="22"/>
          <w:lang w:val="hr-HR"/>
        </w:rPr>
        <w:t xml:space="preserve">               4.000</w:t>
      </w:r>
      <w:r w:rsidRPr="000D6661">
        <w:rPr>
          <w:szCs w:val="22"/>
          <w:lang w:val="hr-HR"/>
        </w:rPr>
        <w:t>,00 €</w:t>
      </w:r>
    </w:p>
    <w:p w:rsidR="0016508B" w:rsidRPr="000D6661" w:rsidRDefault="0016508B" w:rsidP="008D1540">
      <w:pPr>
        <w:rPr>
          <w:szCs w:val="22"/>
          <w:lang w:val="hr-HR"/>
        </w:rPr>
      </w:pPr>
    </w:p>
    <w:p w:rsidR="005C168A" w:rsidRPr="000D6661" w:rsidRDefault="0016508B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</w:t>
      </w:r>
    </w:p>
    <w:p w:rsidR="00DF07D0" w:rsidRPr="000D6661" w:rsidRDefault="005C168A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 xml:space="preserve">                                                              </w:t>
      </w:r>
      <w:r w:rsidR="008D566F" w:rsidRPr="000D6661">
        <w:rPr>
          <w:szCs w:val="22"/>
          <w:lang w:val="hr-HR"/>
        </w:rPr>
        <w:t xml:space="preserve">     </w:t>
      </w:r>
      <w:r w:rsidR="00175BE2" w:rsidRPr="000D6661">
        <w:rPr>
          <w:szCs w:val="22"/>
          <w:lang w:val="hr-HR"/>
        </w:rPr>
        <w:t xml:space="preserve">           </w:t>
      </w:r>
    </w:p>
    <w:p w:rsidR="00DF07D0" w:rsidRPr="000D6661" w:rsidRDefault="000D70D2" w:rsidP="008D1540">
      <w:pPr>
        <w:rPr>
          <w:b/>
          <w:szCs w:val="22"/>
          <w:lang w:val="hr-HR"/>
        </w:rPr>
      </w:pPr>
      <w:r w:rsidRPr="000D6661">
        <w:rPr>
          <w:b/>
          <w:szCs w:val="22"/>
          <w:lang w:val="hr-HR"/>
        </w:rPr>
        <w:t xml:space="preserve">Ukupno održavanje: </w:t>
      </w:r>
      <w:r w:rsidR="005C168A" w:rsidRPr="000D6661">
        <w:rPr>
          <w:b/>
          <w:szCs w:val="22"/>
          <w:lang w:val="hr-HR"/>
        </w:rPr>
        <w:t xml:space="preserve">planirano </w:t>
      </w:r>
      <w:r w:rsidR="008D566F" w:rsidRPr="000D6661">
        <w:rPr>
          <w:b/>
          <w:szCs w:val="22"/>
          <w:lang w:val="hr-HR"/>
        </w:rPr>
        <w:t>eura</w:t>
      </w:r>
      <w:r w:rsidR="00A33431" w:rsidRPr="000D6661">
        <w:rPr>
          <w:b/>
          <w:szCs w:val="22"/>
          <w:lang w:val="hr-HR"/>
        </w:rPr>
        <w:t xml:space="preserve"> 6</w:t>
      </w:r>
      <w:r w:rsidR="00DC2F10" w:rsidRPr="000D6661">
        <w:rPr>
          <w:b/>
          <w:szCs w:val="22"/>
          <w:lang w:val="hr-HR"/>
        </w:rPr>
        <w:t>.000,00</w:t>
      </w:r>
      <w:r w:rsidR="0060469E" w:rsidRPr="000D6661">
        <w:rPr>
          <w:b/>
          <w:szCs w:val="22"/>
          <w:lang w:val="hr-HR"/>
        </w:rPr>
        <w:t xml:space="preserve"> – </w:t>
      </w:r>
      <w:r w:rsidR="005C0E70" w:rsidRPr="000D6661">
        <w:rPr>
          <w:b/>
          <w:szCs w:val="22"/>
          <w:lang w:val="hr-HR"/>
        </w:rPr>
        <w:t>4.000</w:t>
      </w:r>
      <w:r w:rsidR="00DC2F10" w:rsidRPr="000D6661">
        <w:rPr>
          <w:b/>
          <w:szCs w:val="22"/>
          <w:lang w:val="hr-HR"/>
        </w:rPr>
        <w:t xml:space="preserve">,00 </w:t>
      </w:r>
      <w:r w:rsidR="0060469E" w:rsidRPr="000D6661">
        <w:rPr>
          <w:b/>
          <w:szCs w:val="22"/>
          <w:lang w:val="hr-HR"/>
        </w:rPr>
        <w:t xml:space="preserve">izvršeno </w:t>
      </w:r>
      <w:r w:rsidR="008D566F" w:rsidRPr="000D6661">
        <w:rPr>
          <w:b/>
          <w:szCs w:val="22"/>
          <w:lang w:val="hr-HR"/>
        </w:rPr>
        <w:t>eura</w:t>
      </w:r>
    </w:p>
    <w:p w:rsidR="00DF07D0" w:rsidRPr="000D6661" w:rsidRDefault="00DF07D0" w:rsidP="008D1540">
      <w:pPr>
        <w:rPr>
          <w:szCs w:val="22"/>
          <w:lang w:val="hr-HR"/>
        </w:rPr>
      </w:pPr>
    </w:p>
    <w:p w:rsidR="00A70FED" w:rsidRPr="000D6661" w:rsidRDefault="000D70D2" w:rsidP="008D1540">
      <w:pPr>
        <w:rPr>
          <w:szCs w:val="22"/>
          <w:lang w:val="hr-HR"/>
        </w:rPr>
      </w:pPr>
      <w:r w:rsidRPr="000D6661">
        <w:rPr>
          <w:szCs w:val="22"/>
          <w:lang w:val="hr-HR"/>
        </w:rPr>
        <w:t>Izvor financiranja: pomoć grada Jastrebarskog</w:t>
      </w:r>
      <w:r w:rsidR="00BE7642" w:rsidRPr="000D6661">
        <w:rPr>
          <w:szCs w:val="22"/>
          <w:lang w:val="hr-HR"/>
        </w:rPr>
        <w:t>,</w:t>
      </w:r>
      <w:r w:rsidRPr="000D6661">
        <w:rPr>
          <w:szCs w:val="22"/>
          <w:lang w:val="hr-HR"/>
        </w:rPr>
        <w:t xml:space="preserve"> naknad</w:t>
      </w:r>
      <w:r w:rsidR="00BE7642" w:rsidRPr="000D6661">
        <w:rPr>
          <w:szCs w:val="22"/>
          <w:lang w:val="hr-HR"/>
        </w:rPr>
        <w:t xml:space="preserve">a za korištenje grobnih mjesta, </w:t>
      </w:r>
      <w:r w:rsidRPr="000D6661">
        <w:rPr>
          <w:szCs w:val="22"/>
          <w:lang w:val="hr-HR"/>
        </w:rPr>
        <w:t xml:space="preserve">komunalna naknada </w:t>
      </w:r>
      <w:r w:rsidR="00620BE5" w:rsidRPr="000D6661">
        <w:rPr>
          <w:szCs w:val="22"/>
          <w:lang w:val="hr-HR"/>
        </w:rPr>
        <w:t>i višak prihoda iz prethodnih godin</w:t>
      </w:r>
      <w:r w:rsidR="0060469E" w:rsidRPr="000D6661">
        <w:rPr>
          <w:szCs w:val="22"/>
          <w:lang w:val="hr-HR"/>
        </w:rPr>
        <w:t xml:space="preserve">a </w:t>
      </w:r>
    </w:p>
    <w:p w:rsidR="000D6F07" w:rsidRDefault="000D6F07" w:rsidP="009413D9">
      <w:pPr>
        <w:pStyle w:val="Tijeloteksta2"/>
        <w:rPr>
          <w:rFonts w:asciiTheme="minorHAnsi" w:hAnsiTheme="minorHAnsi"/>
          <w:b w:val="0"/>
          <w:sz w:val="22"/>
          <w:szCs w:val="22"/>
        </w:rPr>
      </w:pPr>
    </w:p>
    <w:p w:rsidR="000D6F07" w:rsidRDefault="000D6F07" w:rsidP="009413D9">
      <w:pPr>
        <w:pStyle w:val="Tijeloteksta2"/>
        <w:rPr>
          <w:rFonts w:asciiTheme="minorHAnsi" w:hAnsiTheme="minorHAnsi"/>
          <w:b w:val="0"/>
          <w:sz w:val="22"/>
          <w:szCs w:val="22"/>
        </w:rPr>
      </w:pPr>
    </w:p>
    <w:p w:rsidR="000D6F07" w:rsidRDefault="000D6F07" w:rsidP="009413D9">
      <w:pPr>
        <w:pStyle w:val="Tijeloteksta2"/>
        <w:rPr>
          <w:rFonts w:asciiTheme="minorHAnsi" w:hAnsiTheme="minorHAnsi"/>
          <w:b w:val="0"/>
          <w:sz w:val="22"/>
          <w:szCs w:val="22"/>
        </w:rPr>
      </w:pPr>
    </w:p>
    <w:p w:rsidR="00DF07D0" w:rsidRPr="000D6F07" w:rsidRDefault="000D6661" w:rsidP="009413D9">
      <w:pPr>
        <w:pStyle w:val="Tijeloteksta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Članak 3</w:t>
      </w:r>
      <w:r w:rsidR="000D70D2" w:rsidRPr="000D6F07">
        <w:rPr>
          <w:rFonts w:ascii="Times New Roman" w:hAnsi="Times New Roman"/>
          <w:b w:val="0"/>
          <w:sz w:val="22"/>
          <w:szCs w:val="22"/>
        </w:rPr>
        <w:t>.</w:t>
      </w:r>
    </w:p>
    <w:p w:rsidR="00DF07D0" w:rsidRPr="009413D9" w:rsidRDefault="00DF07D0" w:rsidP="009413D9">
      <w:pPr>
        <w:pStyle w:val="Tijeloteksta2"/>
        <w:jc w:val="both"/>
        <w:rPr>
          <w:rFonts w:asciiTheme="minorHAnsi" w:hAnsiTheme="minorHAnsi"/>
          <w:sz w:val="22"/>
          <w:szCs w:val="22"/>
        </w:rPr>
      </w:pPr>
    </w:p>
    <w:p w:rsidR="00DF07D0" w:rsidRPr="000D6661" w:rsidRDefault="00FD5BDB" w:rsidP="009413D9">
      <w:pPr>
        <w:pStyle w:val="Tijeloteksta2"/>
        <w:jc w:val="both"/>
        <w:rPr>
          <w:rFonts w:ascii="Times New Roman" w:hAnsi="Times New Roman"/>
          <w:sz w:val="22"/>
          <w:szCs w:val="22"/>
        </w:rPr>
      </w:pPr>
      <w:r w:rsidRPr="000D6661">
        <w:rPr>
          <w:rFonts w:ascii="Times New Roman" w:hAnsi="Times New Roman"/>
          <w:sz w:val="22"/>
          <w:szCs w:val="22"/>
        </w:rPr>
        <w:t>Izvršeno</w:t>
      </w:r>
      <w:r w:rsidR="000D70D2" w:rsidRPr="000D6661">
        <w:rPr>
          <w:rFonts w:ascii="Times New Roman" w:hAnsi="Times New Roman"/>
          <w:sz w:val="22"/>
          <w:szCs w:val="22"/>
        </w:rPr>
        <w:t xml:space="preserve"> po točkama programa su:</w:t>
      </w:r>
    </w:p>
    <w:p w:rsidR="00DF07D0" w:rsidRPr="000D6661" w:rsidRDefault="00DC2F10" w:rsidP="009413D9">
      <w:pPr>
        <w:jc w:val="both"/>
        <w:rPr>
          <w:sz w:val="22"/>
          <w:szCs w:val="22"/>
          <w:lang w:val="hr-HR"/>
        </w:rPr>
      </w:pPr>
      <w:r w:rsidRPr="000D6661">
        <w:rPr>
          <w:sz w:val="22"/>
          <w:szCs w:val="22"/>
          <w:lang w:val="hr-HR"/>
        </w:rPr>
        <w:t xml:space="preserve">   </w:t>
      </w:r>
      <w:r w:rsidR="0092715F">
        <w:rPr>
          <w:sz w:val="22"/>
          <w:szCs w:val="22"/>
          <w:lang w:val="hr-HR"/>
        </w:rPr>
        <w:t xml:space="preserve">  </w:t>
      </w:r>
      <w:r w:rsidR="00C14966" w:rsidRPr="000D6661">
        <w:rPr>
          <w:sz w:val="22"/>
          <w:szCs w:val="22"/>
          <w:lang w:val="hr-HR"/>
        </w:rPr>
        <w:t xml:space="preserve">  </w:t>
      </w:r>
      <w:r w:rsidR="000D70D2" w:rsidRPr="000D6661">
        <w:rPr>
          <w:sz w:val="22"/>
          <w:szCs w:val="22"/>
          <w:lang w:val="hr-HR"/>
        </w:rPr>
        <w:t xml:space="preserve">1. Održavanje javnih površina                                                                      </w:t>
      </w:r>
      <w:r w:rsidRPr="000D6661">
        <w:rPr>
          <w:sz w:val="22"/>
          <w:szCs w:val="22"/>
          <w:lang w:val="hr-HR"/>
        </w:rPr>
        <w:t xml:space="preserve">             </w:t>
      </w:r>
      <w:r w:rsidR="00C379D8" w:rsidRPr="000D6661">
        <w:rPr>
          <w:sz w:val="22"/>
          <w:szCs w:val="22"/>
          <w:lang w:val="hr-HR"/>
        </w:rPr>
        <w:t>22.594,00</w:t>
      </w:r>
      <w:r w:rsidR="00D109D0" w:rsidRPr="000D6661">
        <w:rPr>
          <w:sz w:val="22"/>
          <w:szCs w:val="22"/>
          <w:lang w:val="hr-HR"/>
        </w:rPr>
        <w:t xml:space="preserve"> </w:t>
      </w:r>
      <w:r w:rsidR="00302531" w:rsidRPr="000D6661">
        <w:rPr>
          <w:sz w:val="22"/>
          <w:szCs w:val="22"/>
          <w:lang w:val="hr-HR"/>
        </w:rPr>
        <w:t>€</w:t>
      </w:r>
    </w:p>
    <w:p w:rsidR="00DF07D0" w:rsidRPr="000D6661" w:rsidRDefault="000D70D2" w:rsidP="009413D9">
      <w:pPr>
        <w:ind w:left="284" w:firstLine="114"/>
        <w:jc w:val="both"/>
        <w:rPr>
          <w:sz w:val="22"/>
          <w:szCs w:val="22"/>
          <w:lang w:val="hr-HR"/>
        </w:rPr>
      </w:pPr>
      <w:bookmarkStart w:id="0" w:name="_GoBack"/>
      <w:bookmarkEnd w:id="0"/>
      <w:r w:rsidRPr="000D6661">
        <w:rPr>
          <w:sz w:val="22"/>
          <w:szCs w:val="22"/>
          <w:lang w:val="hr-HR"/>
        </w:rPr>
        <w:t xml:space="preserve">2. Održavanje nerazvrstanih cesta                                             </w:t>
      </w:r>
      <w:r w:rsidR="00DC2F10" w:rsidRPr="000D6661">
        <w:rPr>
          <w:sz w:val="22"/>
          <w:szCs w:val="22"/>
          <w:lang w:val="hr-HR"/>
        </w:rPr>
        <w:t xml:space="preserve">                     </w:t>
      </w:r>
      <w:r w:rsidR="000D6661">
        <w:rPr>
          <w:sz w:val="22"/>
          <w:szCs w:val="22"/>
          <w:lang w:val="hr-HR"/>
        </w:rPr>
        <w:t xml:space="preserve"> </w:t>
      </w:r>
      <w:r w:rsidR="00DC2F10" w:rsidRPr="000D6661">
        <w:rPr>
          <w:sz w:val="22"/>
          <w:szCs w:val="22"/>
          <w:lang w:val="hr-HR"/>
        </w:rPr>
        <w:t xml:space="preserve">       </w:t>
      </w:r>
      <w:r w:rsidR="00C379D8" w:rsidRPr="000D6661">
        <w:rPr>
          <w:sz w:val="22"/>
          <w:szCs w:val="22"/>
          <w:lang w:val="hr-HR"/>
        </w:rPr>
        <w:t>178.096</w:t>
      </w:r>
      <w:r w:rsidR="00D109D0" w:rsidRPr="000D6661">
        <w:rPr>
          <w:sz w:val="22"/>
          <w:szCs w:val="22"/>
          <w:lang w:val="hr-HR"/>
        </w:rPr>
        <w:t>,</w:t>
      </w:r>
      <w:r w:rsidR="00C379D8" w:rsidRPr="000D6661">
        <w:rPr>
          <w:sz w:val="22"/>
          <w:szCs w:val="22"/>
          <w:lang w:val="hr-HR"/>
        </w:rPr>
        <w:t>74</w:t>
      </w:r>
      <w:r w:rsidR="00D109D0" w:rsidRPr="000D6661">
        <w:rPr>
          <w:color w:val="FF0000"/>
          <w:sz w:val="22"/>
          <w:szCs w:val="22"/>
          <w:lang w:val="hr-HR"/>
        </w:rPr>
        <w:t xml:space="preserve"> </w:t>
      </w:r>
      <w:r w:rsidR="00302531" w:rsidRPr="000D6661">
        <w:rPr>
          <w:sz w:val="22"/>
          <w:szCs w:val="22"/>
          <w:lang w:val="hr-HR"/>
        </w:rPr>
        <w:t>€</w:t>
      </w:r>
    </w:p>
    <w:p w:rsidR="00DF07D0" w:rsidRPr="000D6661" w:rsidRDefault="000D70D2" w:rsidP="009413D9">
      <w:pPr>
        <w:ind w:left="426"/>
        <w:jc w:val="both"/>
        <w:rPr>
          <w:sz w:val="22"/>
          <w:szCs w:val="22"/>
          <w:lang w:val="hr-HR"/>
        </w:rPr>
      </w:pPr>
      <w:r w:rsidRPr="000D6661">
        <w:rPr>
          <w:sz w:val="22"/>
          <w:szCs w:val="22"/>
          <w:lang w:val="hr-HR"/>
        </w:rPr>
        <w:t>3.</w:t>
      </w:r>
      <w:r w:rsidR="004502A6" w:rsidRPr="000D6661">
        <w:rPr>
          <w:sz w:val="22"/>
          <w:szCs w:val="22"/>
          <w:lang w:val="hr-HR"/>
        </w:rPr>
        <w:t xml:space="preserve"> </w:t>
      </w:r>
      <w:r w:rsidRPr="000D6661">
        <w:rPr>
          <w:sz w:val="22"/>
          <w:szCs w:val="22"/>
          <w:lang w:val="hr-HR"/>
        </w:rPr>
        <w:t xml:space="preserve">Sustav </w:t>
      </w:r>
      <w:proofErr w:type="spellStart"/>
      <w:r w:rsidRPr="000D6661">
        <w:rPr>
          <w:sz w:val="22"/>
          <w:szCs w:val="22"/>
          <w:lang w:val="hr-HR"/>
        </w:rPr>
        <w:t>oborinske</w:t>
      </w:r>
      <w:proofErr w:type="spellEnd"/>
      <w:r w:rsidRPr="000D6661">
        <w:rPr>
          <w:sz w:val="22"/>
          <w:szCs w:val="22"/>
          <w:lang w:val="hr-HR"/>
        </w:rPr>
        <w:t xml:space="preserve"> odvodnje </w:t>
      </w:r>
      <w:r w:rsidRPr="000D6661">
        <w:rPr>
          <w:sz w:val="22"/>
          <w:szCs w:val="22"/>
          <w:lang w:val="hr-HR"/>
        </w:rPr>
        <w:tab/>
      </w:r>
      <w:r w:rsidRPr="000D6661">
        <w:rPr>
          <w:sz w:val="22"/>
          <w:szCs w:val="22"/>
          <w:lang w:val="hr-HR"/>
        </w:rPr>
        <w:tab/>
      </w:r>
      <w:r w:rsidRPr="000D6661">
        <w:rPr>
          <w:sz w:val="22"/>
          <w:szCs w:val="22"/>
          <w:lang w:val="hr-HR"/>
        </w:rPr>
        <w:tab/>
      </w:r>
      <w:r w:rsidRPr="000D6661">
        <w:rPr>
          <w:sz w:val="22"/>
          <w:szCs w:val="22"/>
          <w:lang w:val="hr-HR"/>
        </w:rPr>
        <w:tab/>
      </w:r>
      <w:r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 xml:space="preserve">                </w:t>
      </w:r>
      <w:r w:rsidR="000D6661">
        <w:rPr>
          <w:sz w:val="22"/>
          <w:szCs w:val="22"/>
          <w:lang w:val="hr-HR"/>
        </w:rPr>
        <w:t xml:space="preserve">           </w:t>
      </w:r>
      <w:r w:rsidR="00413B38" w:rsidRPr="000D6661">
        <w:rPr>
          <w:sz w:val="22"/>
          <w:szCs w:val="22"/>
          <w:lang w:val="hr-HR"/>
        </w:rPr>
        <w:t xml:space="preserve"> </w:t>
      </w:r>
      <w:r w:rsidR="00D109D0" w:rsidRPr="000D6661">
        <w:rPr>
          <w:sz w:val="22"/>
          <w:szCs w:val="22"/>
          <w:lang w:val="hr-HR"/>
        </w:rPr>
        <w:t>25.264,98</w:t>
      </w:r>
      <w:r w:rsidR="00D109D0" w:rsidRPr="000D6661">
        <w:rPr>
          <w:b/>
          <w:sz w:val="22"/>
          <w:szCs w:val="22"/>
          <w:lang w:val="hr-HR"/>
        </w:rPr>
        <w:t xml:space="preserve"> </w:t>
      </w:r>
      <w:r w:rsidR="00302531" w:rsidRPr="000D6661">
        <w:rPr>
          <w:sz w:val="22"/>
          <w:szCs w:val="22"/>
          <w:lang w:val="hr-HR"/>
        </w:rPr>
        <w:t>€</w:t>
      </w:r>
    </w:p>
    <w:p w:rsidR="00413B38" w:rsidRPr="000D6661" w:rsidRDefault="00413B38" w:rsidP="009413D9">
      <w:pPr>
        <w:ind w:left="426"/>
        <w:jc w:val="both"/>
        <w:rPr>
          <w:sz w:val="22"/>
          <w:szCs w:val="22"/>
          <w:lang w:val="hr-HR"/>
        </w:rPr>
      </w:pPr>
      <w:r w:rsidRPr="000D6661">
        <w:rPr>
          <w:sz w:val="22"/>
          <w:szCs w:val="22"/>
          <w:lang w:val="hr-HR"/>
        </w:rPr>
        <w:t>4.Redarstvo</w:t>
      </w:r>
      <w:r w:rsidR="00302531" w:rsidRPr="000D6661">
        <w:rPr>
          <w:sz w:val="22"/>
          <w:szCs w:val="22"/>
          <w:lang w:val="hr-HR"/>
        </w:rPr>
        <w:t xml:space="preserve">                                                                                                      </w:t>
      </w:r>
      <w:r w:rsidR="00DC2F10" w:rsidRPr="000D6661">
        <w:rPr>
          <w:sz w:val="22"/>
          <w:szCs w:val="22"/>
          <w:lang w:val="hr-HR"/>
        </w:rPr>
        <w:t xml:space="preserve">                        0,00</w:t>
      </w:r>
      <w:r w:rsidR="00302531" w:rsidRPr="000D6661">
        <w:rPr>
          <w:sz w:val="22"/>
          <w:szCs w:val="22"/>
          <w:lang w:val="hr-HR"/>
        </w:rPr>
        <w:t xml:space="preserve"> € </w:t>
      </w:r>
    </w:p>
    <w:p w:rsidR="00413B38" w:rsidRPr="000D6661" w:rsidRDefault="00413B38" w:rsidP="009413D9">
      <w:pPr>
        <w:ind w:left="426"/>
        <w:jc w:val="both"/>
        <w:rPr>
          <w:sz w:val="22"/>
          <w:szCs w:val="22"/>
          <w:lang w:val="hr-HR"/>
        </w:rPr>
      </w:pPr>
      <w:r w:rsidRPr="000D6661">
        <w:rPr>
          <w:sz w:val="22"/>
          <w:szCs w:val="22"/>
          <w:lang w:val="hr-HR"/>
        </w:rPr>
        <w:t>5.Nepredviđene intervencije</w:t>
      </w:r>
      <w:r w:rsidR="00302531" w:rsidRPr="000D6661">
        <w:rPr>
          <w:sz w:val="22"/>
          <w:szCs w:val="22"/>
          <w:lang w:val="hr-HR"/>
        </w:rPr>
        <w:t xml:space="preserve">                                                           </w:t>
      </w:r>
      <w:r w:rsidR="00D109D0" w:rsidRPr="000D6661">
        <w:rPr>
          <w:sz w:val="22"/>
          <w:szCs w:val="22"/>
          <w:lang w:val="hr-HR"/>
        </w:rPr>
        <w:t xml:space="preserve">                           13.482,36 </w:t>
      </w:r>
      <w:r w:rsidR="00302531" w:rsidRPr="000D6661">
        <w:rPr>
          <w:sz w:val="22"/>
          <w:szCs w:val="22"/>
          <w:lang w:val="hr-HR"/>
        </w:rPr>
        <w:t>€</w:t>
      </w:r>
    </w:p>
    <w:p w:rsidR="00DF07D0" w:rsidRPr="000D6661" w:rsidRDefault="000D70D2" w:rsidP="009413D9">
      <w:pPr>
        <w:ind w:left="426"/>
        <w:jc w:val="both"/>
        <w:rPr>
          <w:sz w:val="22"/>
          <w:szCs w:val="22"/>
          <w:lang w:val="hr-HR"/>
        </w:rPr>
      </w:pPr>
      <w:r w:rsidRPr="000D6661">
        <w:rPr>
          <w:sz w:val="22"/>
          <w:szCs w:val="22"/>
          <w:lang w:val="hr-HR"/>
        </w:rPr>
        <w:t xml:space="preserve">4. Javna rasvjeta                                                                                                        </w:t>
      </w:r>
      <w:r w:rsidR="00620BE5" w:rsidRPr="000D6661">
        <w:rPr>
          <w:sz w:val="22"/>
          <w:szCs w:val="22"/>
          <w:lang w:val="hr-HR"/>
        </w:rPr>
        <w:t xml:space="preserve"> </w:t>
      </w:r>
      <w:r w:rsidR="00413B38" w:rsidRPr="000D6661">
        <w:rPr>
          <w:sz w:val="22"/>
          <w:szCs w:val="22"/>
          <w:lang w:val="hr-HR"/>
        </w:rPr>
        <w:t xml:space="preserve">  </w:t>
      </w:r>
      <w:r w:rsidR="000B69AF" w:rsidRPr="000D6661">
        <w:rPr>
          <w:sz w:val="22"/>
          <w:szCs w:val="22"/>
          <w:lang w:val="hr-HR"/>
        </w:rPr>
        <w:t>32.280,47</w:t>
      </w:r>
      <w:r w:rsidR="000B69AF" w:rsidRPr="000D6661">
        <w:rPr>
          <w:b/>
          <w:sz w:val="22"/>
          <w:szCs w:val="22"/>
          <w:lang w:val="hr-HR"/>
        </w:rPr>
        <w:t xml:space="preserve"> </w:t>
      </w:r>
      <w:r w:rsidR="00302531" w:rsidRPr="000D6661">
        <w:rPr>
          <w:sz w:val="22"/>
          <w:szCs w:val="22"/>
          <w:lang w:val="hr-HR"/>
        </w:rPr>
        <w:t>€</w:t>
      </w:r>
    </w:p>
    <w:p w:rsidR="00DF07D0" w:rsidRPr="000D6661" w:rsidRDefault="000D70D2" w:rsidP="009413D9">
      <w:pPr>
        <w:ind w:left="426"/>
        <w:jc w:val="both"/>
        <w:rPr>
          <w:sz w:val="22"/>
          <w:szCs w:val="22"/>
          <w:lang w:val="hr-HR"/>
        </w:rPr>
      </w:pPr>
      <w:r w:rsidRPr="000D6661">
        <w:rPr>
          <w:sz w:val="22"/>
          <w:szCs w:val="22"/>
          <w:lang w:val="hr-HR"/>
        </w:rPr>
        <w:t>5. Zims</w:t>
      </w:r>
      <w:r w:rsidR="00413B38" w:rsidRPr="000D6661">
        <w:rPr>
          <w:sz w:val="22"/>
          <w:szCs w:val="22"/>
          <w:lang w:val="hr-HR"/>
        </w:rPr>
        <w:t>ka služba</w:t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D109D0" w:rsidRPr="000D6661">
        <w:rPr>
          <w:sz w:val="22"/>
          <w:szCs w:val="22"/>
          <w:lang w:val="hr-HR"/>
        </w:rPr>
        <w:t xml:space="preserve">   </w:t>
      </w:r>
      <w:r w:rsidR="000D6661">
        <w:rPr>
          <w:sz w:val="22"/>
          <w:szCs w:val="22"/>
          <w:lang w:val="hr-HR"/>
        </w:rPr>
        <w:t xml:space="preserve">             </w:t>
      </w:r>
      <w:r w:rsidR="00D109D0" w:rsidRPr="000D6661">
        <w:rPr>
          <w:sz w:val="22"/>
          <w:szCs w:val="22"/>
          <w:lang w:val="hr-HR"/>
        </w:rPr>
        <w:t xml:space="preserve">  4.844,13 </w:t>
      </w:r>
      <w:r w:rsidR="00302531" w:rsidRPr="000D6661">
        <w:rPr>
          <w:sz w:val="22"/>
          <w:szCs w:val="22"/>
          <w:lang w:val="hr-HR"/>
        </w:rPr>
        <w:t>€</w:t>
      </w:r>
    </w:p>
    <w:p w:rsidR="00DF07D0" w:rsidRPr="000D6661" w:rsidRDefault="000D70D2" w:rsidP="009413D9">
      <w:pPr>
        <w:ind w:left="426"/>
        <w:jc w:val="both"/>
        <w:rPr>
          <w:sz w:val="22"/>
          <w:szCs w:val="22"/>
          <w:lang w:val="hr-HR"/>
        </w:rPr>
      </w:pPr>
      <w:r w:rsidRPr="000D6661">
        <w:rPr>
          <w:sz w:val="22"/>
          <w:szCs w:val="22"/>
          <w:lang w:val="hr-HR"/>
        </w:rPr>
        <w:t xml:space="preserve">6. Održavanje </w:t>
      </w:r>
      <w:r w:rsidR="00413B38" w:rsidRPr="000D6661">
        <w:rPr>
          <w:sz w:val="22"/>
          <w:szCs w:val="22"/>
          <w:lang w:val="hr-HR"/>
        </w:rPr>
        <w:t>groblja i mrtvačnice</w:t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413B38" w:rsidRPr="000D6661">
        <w:rPr>
          <w:sz w:val="22"/>
          <w:szCs w:val="22"/>
          <w:lang w:val="hr-HR"/>
        </w:rPr>
        <w:tab/>
      </w:r>
      <w:r w:rsidR="00302531" w:rsidRPr="000D6661">
        <w:rPr>
          <w:sz w:val="22"/>
          <w:szCs w:val="22"/>
          <w:lang w:val="hr-HR"/>
        </w:rPr>
        <w:t xml:space="preserve">      </w:t>
      </w:r>
      <w:r w:rsidR="00A33431" w:rsidRPr="000D6661">
        <w:rPr>
          <w:sz w:val="22"/>
          <w:szCs w:val="22"/>
          <w:lang w:val="hr-HR"/>
        </w:rPr>
        <w:t xml:space="preserve">         </w:t>
      </w:r>
      <w:r w:rsidR="000D6661">
        <w:rPr>
          <w:sz w:val="22"/>
          <w:szCs w:val="22"/>
          <w:lang w:val="hr-HR"/>
        </w:rPr>
        <w:t xml:space="preserve">           </w:t>
      </w:r>
      <w:r w:rsidR="00A33431" w:rsidRPr="000D6661">
        <w:rPr>
          <w:sz w:val="22"/>
          <w:szCs w:val="22"/>
          <w:lang w:val="hr-HR"/>
        </w:rPr>
        <w:t xml:space="preserve">     </w:t>
      </w:r>
      <w:r w:rsidR="00D109D0" w:rsidRPr="000D6661">
        <w:rPr>
          <w:sz w:val="22"/>
          <w:szCs w:val="22"/>
          <w:lang w:val="hr-HR"/>
        </w:rPr>
        <w:t>4.0</w:t>
      </w:r>
      <w:r w:rsidR="003D2F02" w:rsidRPr="000D6661">
        <w:rPr>
          <w:sz w:val="22"/>
          <w:szCs w:val="22"/>
          <w:lang w:val="hr-HR"/>
        </w:rPr>
        <w:t>00</w:t>
      </w:r>
      <w:r w:rsidR="00DC2F10" w:rsidRPr="000D6661">
        <w:rPr>
          <w:sz w:val="22"/>
          <w:szCs w:val="22"/>
          <w:lang w:val="hr-HR"/>
        </w:rPr>
        <w:t>,00</w:t>
      </w:r>
      <w:r w:rsidR="00302531" w:rsidRPr="000D6661">
        <w:rPr>
          <w:sz w:val="22"/>
          <w:szCs w:val="22"/>
          <w:lang w:val="hr-HR"/>
        </w:rPr>
        <w:t xml:space="preserve">€               </w:t>
      </w:r>
      <w:r w:rsidRPr="000D6661">
        <w:rPr>
          <w:sz w:val="22"/>
          <w:szCs w:val="22"/>
          <w:lang w:val="hr-HR"/>
        </w:rPr>
        <w:t xml:space="preserve">  </w:t>
      </w:r>
    </w:p>
    <w:p w:rsidR="00302531" w:rsidRPr="000D6661" w:rsidRDefault="00302531" w:rsidP="009413D9">
      <w:pPr>
        <w:jc w:val="both"/>
        <w:rPr>
          <w:b/>
          <w:bCs/>
          <w:sz w:val="24"/>
          <w:szCs w:val="24"/>
          <w:lang w:val="hr-HR"/>
        </w:rPr>
      </w:pPr>
    </w:p>
    <w:p w:rsidR="008D1540" w:rsidRPr="000D6661" w:rsidRDefault="00FD5BDB" w:rsidP="009413D9">
      <w:pPr>
        <w:jc w:val="both"/>
        <w:rPr>
          <w:b/>
          <w:sz w:val="22"/>
          <w:szCs w:val="22"/>
          <w:lang w:val="hr-HR"/>
        </w:rPr>
      </w:pPr>
      <w:r w:rsidRPr="000D6661">
        <w:rPr>
          <w:b/>
          <w:bCs/>
          <w:sz w:val="24"/>
          <w:szCs w:val="24"/>
          <w:lang w:val="hr-HR"/>
        </w:rPr>
        <w:t>U</w:t>
      </w:r>
      <w:r w:rsidR="000D70D2" w:rsidRPr="000D6661">
        <w:rPr>
          <w:b/>
          <w:bCs/>
          <w:sz w:val="24"/>
          <w:szCs w:val="24"/>
          <w:lang w:val="hr-HR"/>
        </w:rPr>
        <w:t>kupno za Program održavanja komunalne infrastrukture</w:t>
      </w:r>
      <w:r w:rsidR="00C14966" w:rsidRPr="000D6661">
        <w:rPr>
          <w:b/>
          <w:bCs/>
          <w:sz w:val="24"/>
          <w:szCs w:val="24"/>
          <w:lang w:val="hr-HR"/>
        </w:rPr>
        <w:t>:</w:t>
      </w:r>
      <w:r w:rsidR="000D70D2" w:rsidRPr="000D6661">
        <w:rPr>
          <w:b/>
          <w:bCs/>
          <w:sz w:val="24"/>
          <w:szCs w:val="24"/>
          <w:lang w:val="hr-HR"/>
        </w:rPr>
        <w:t xml:space="preserve">     </w:t>
      </w:r>
      <w:r w:rsidR="000D70D2" w:rsidRPr="000D6661">
        <w:rPr>
          <w:b/>
          <w:bCs/>
          <w:sz w:val="24"/>
          <w:szCs w:val="24"/>
          <w:lang w:val="hr-HR"/>
        </w:rPr>
        <w:tab/>
        <w:t xml:space="preserve">      </w:t>
      </w:r>
      <w:r w:rsidR="00C379D8" w:rsidRPr="000D6661">
        <w:rPr>
          <w:b/>
          <w:bCs/>
          <w:sz w:val="24"/>
          <w:szCs w:val="24"/>
          <w:lang w:val="hr-HR"/>
        </w:rPr>
        <w:t xml:space="preserve">      280.562</w:t>
      </w:r>
      <w:r w:rsidR="007D4493" w:rsidRPr="000D6661">
        <w:rPr>
          <w:b/>
          <w:bCs/>
          <w:sz w:val="24"/>
          <w:szCs w:val="24"/>
          <w:lang w:val="hr-HR"/>
        </w:rPr>
        <w:t>,</w:t>
      </w:r>
      <w:r w:rsidR="00C379D8" w:rsidRPr="000D6661">
        <w:rPr>
          <w:b/>
          <w:bCs/>
          <w:sz w:val="24"/>
          <w:szCs w:val="24"/>
          <w:lang w:val="hr-HR"/>
        </w:rPr>
        <w:t>68</w:t>
      </w:r>
      <w:r w:rsidR="003D2F02" w:rsidRPr="000D6661">
        <w:rPr>
          <w:b/>
          <w:bCs/>
          <w:sz w:val="24"/>
          <w:szCs w:val="24"/>
          <w:lang w:val="hr-HR"/>
        </w:rPr>
        <w:t xml:space="preserve"> </w:t>
      </w:r>
      <w:r w:rsidR="00AF7217" w:rsidRPr="000D6661">
        <w:rPr>
          <w:b/>
          <w:sz w:val="22"/>
          <w:szCs w:val="22"/>
          <w:lang w:val="hr-HR"/>
        </w:rPr>
        <w:t>€</w:t>
      </w:r>
    </w:p>
    <w:p w:rsidR="008D1540" w:rsidRPr="000D6661" w:rsidRDefault="008D1540" w:rsidP="009413D9">
      <w:pPr>
        <w:jc w:val="both"/>
        <w:rPr>
          <w:b/>
          <w:sz w:val="22"/>
          <w:szCs w:val="22"/>
          <w:lang w:val="hr-HR"/>
        </w:rPr>
      </w:pPr>
    </w:p>
    <w:p w:rsidR="00DF07D0" w:rsidRPr="000D6661" w:rsidRDefault="000D70D2" w:rsidP="009413D9">
      <w:pPr>
        <w:jc w:val="both"/>
        <w:rPr>
          <w:b/>
          <w:color w:val="000000"/>
          <w:sz w:val="22"/>
          <w:szCs w:val="22"/>
          <w:lang w:val="hr-HR"/>
        </w:rPr>
      </w:pPr>
      <w:r w:rsidRPr="000D6661">
        <w:rPr>
          <w:b/>
          <w:bCs/>
          <w:sz w:val="24"/>
          <w:szCs w:val="24"/>
          <w:lang w:val="hr-HR"/>
        </w:rPr>
        <w:t xml:space="preserve">       </w:t>
      </w:r>
    </w:p>
    <w:p w:rsidR="008D1540" w:rsidRPr="00C70530" w:rsidRDefault="000D70D2" w:rsidP="008D1540">
      <w:pPr>
        <w:jc w:val="center"/>
        <w:rPr>
          <w:sz w:val="22"/>
          <w:szCs w:val="22"/>
          <w:lang w:val="hr-HR"/>
        </w:rPr>
      </w:pPr>
      <w:r w:rsidRPr="009413D9">
        <w:rPr>
          <w:rFonts w:asciiTheme="minorHAnsi" w:hAnsiTheme="minorHAnsi"/>
          <w:sz w:val="24"/>
          <w:szCs w:val="24"/>
          <w:lang w:val="hr-HR"/>
        </w:rPr>
        <w:t xml:space="preserve">  </w:t>
      </w:r>
      <w:r w:rsidR="008D1540" w:rsidRPr="00C70530">
        <w:rPr>
          <w:sz w:val="22"/>
          <w:szCs w:val="22"/>
          <w:lang w:val="hr-HR"/>
        </w:rPr>
        <w:t>Članak 4.</w:t>
      </w:r>
    </w:p>
    <w:p w:rsidR="008D1540" w:rsidRPr="00CE3F5E" w:rsidRDefault="008D1540" w:rsidP="008D1540">
      <w:pPr>
        <w:ind w:firstLine="708"/>
        <w:jc w:val="both"/>
        <w:rPr>
          <w:sz w:val="22"/>
          <w:szCs w:val="22"/>
        </w:rPr>
      </w:pPr>
      <w:proofErr w:type="spellStart"/>
      <w:proofErr w:type="gramStart"/>
      <w:r w:rsidRPr="00C70530">
        <w:rPr>
          <w:sz w:val="22"/>
          <w:szCs w:val="22"/>
        </w:rPr>
        <w:t>Radovi</w:t>
      </w:r>
      <w:proofErr w:type="spellEnd"/>
      <w:r w:rsidRPr="00C70530">
        <w:rPr>
          <w:sz w:val="22"/>
          <w:szCs w:val="22"/>
        </w:rPr>
        <w:t xml:space="preserve">  </w:t>
      </w:r>
      <w:proofErr w:type="spellStart"/>
      <w:r w:rsidRPr="00C70530">
        <w:rPr>
          <w:sz w:val="22"/>
          <w:szCs w:val="22"/>
        </w:rPr>
        <w:t>iz</w:t>
      </w:r>
      <w:proofErr w:type="spellEnd"/>
      <w:proofErr w:type="gramEnd"/>
      <w:r w:rsidRPr="00C70530">
        <w:rPr>
          <w:sz w:val="22"/>
          <w:szCs w:val="22"/>
        </w:rPr>
        <w:t xml:space="preserve"> </w:t>
      </w:r>
      <w:proofErr w:type="spellStart"/>
      <w:r w:rsidRPr="00C70530">
        <w:rPr>
          <w:sz w:val="22"/>
          <w:szCs w:val="22"/>
        </w:rPr>
        <w:t>ovog</w:t>
      </w:r>
      <w:proofErr w:type="spellEnd"/>
      <w:r w:rsidRPr="00C70530">
        <w:rPr>
          <w:sz w:val="22"/>
          <w:szCs w:val="22"/>
        </w:rPr>
        <w:t xml:space="preserve"> </w:t>
      </w:r>
      <w:proofErr w:type="spellStart"/>
      <w:r w:rsidRPr="00C70530">
        <w:rPr>
          <w:sz w:val="22"/>
          <w:szCs w:val="22"/>
        </w:rPr>
        <w:t>Izvješća</w:t>
      </w:r>
      <w:proofErr w:type="spellEnd"/>
      <w:r w:rsidRPr="00C70530">
        <w:rPr>
          <w:sz w:val="22"/>
          <w:szCs w:val="22"/>
        </w:rPr>
        <w:t xml:space="preserve"> </w:t>
      </w:r>
      <w:proofErr w:type="spellStart"/>
      <w:r w:rsidRPr="00C70530">
        <w:rPr>
          <w:sz w:val="22"/>
          <w:szCs w:val="22"/>
        </w:rPr>
        <w:t>realizirani</w:t>
      </w:r>
      <w:proofErr w:type="spellEnd"/>
      <w:r w:rsidRPr="00C70530">
        <w:rPr>
          <w:sz w:val="22"/>
          <w:szCs w:val="22"/>
        </w:rPr>
        <w:t xml:space="preserve"> </w:t>
      </w:r>
      <w:proofErr w:type="spellStart"/>
      <w:r w:rsidRPr="00C70530">
        <w:rPr>
          <w:sz w:val="22"/>
          <w:szCs w:val="22"/>
        </w:rPr>
        <w:t>su</w:t>
      </w:r>
      <w:proofErr w:type="spellEnd"/>
      <w:r w:rsidRPr="00C70530">
        <w:rPr>
          <w:sz w:val="22"/>
          <w:szCs w:val="22"/>
        </w:rPr>
        <w:t xml:space="preserve"> </w:t>
      </w:r>
      <w:proofErr w:type="spellStart"/>
      <w:r w:rsidRPr="00C70530">
        <w:rPr>
          <w:sz w:val="22"/>
          <w:szCs w:val="22"/>
        </w:rPr>
        <w:t>sukladno</w:t>
      </w:r>
      <w:proofErr w:type="spellEnd"/>
      <w:r w:rsidRPr="00C70530">
        <w:rPr>
          <w:sz w:val="22"/>
          <w:szCs w:val="22"/>
        </w:rPr>
        <w:t xml:space="preserve"> </w:t>
      </w:r>
      <w:proofErr w:type="spellStart"/>
      <w:r w:rsidRPr="00C70530">
        <w:rPr>
          <w:sz w:val="22"/>
          <w:szCs w:val="22"/>
        </w:rPr>
        <w:t>Programu</w:t>
      </w:r>
      <w:proofErr w:type="spellEnd"/>
      <w:r w:rsidRPr="00C70530">
        <w:rPr>
          <w:sz w:val="22"/>
          <w:szCs w:val="22"/>
        </w:rPr>
        <w:t xml:space="preserve"> (</w:t>
      </w:r>
      <w:r w:rsidRPr="00CE3F5E">
        <w:rPr>
          <w:sz w:val="22"/>
          <w:szCs w:val="22"/>
        </w:rPr>
        <w:t>2.</w:t>
      </w:r>
      <w:r w:rsidR="00CE3F5E" w:rsidRPr="00CE3F5E">
        <w:rPr>
          <w:sz w:val="22"/>
          <w:szCs w:val="22"/>
        </w:rPr>
        <w:t xml:space="preserve"> </w:t>
      </w:r>
      <w:proofErr w:type="spellStart"/>
      <w:r w:rsidR="00CE3F5E" w:rsidRPr="00CE3F5E">
        <w:rPr>
          <w:sz w:val="22"/>
          <w:szCs w:val="22"/>
        </w:rPr>
        <w:t>izmjene</w:t>
      </w:r>
      <w:proofErr w:type="spellEnd"/>
      <w:r w:rsidR="00CE3F5E" w:rsidRPr="00CE3F5E">
        <w:rPr>
          <w:sz w:val="22"/>
          <w:szCs w:val="22"/>
        </w:rPr>
        <w:t xml:space="preserve"> </w:t>
      </w:r>
      <w:proofErr w:type="spellStart"/>
      <w:r w:rsidR="00CE3F5E" w:rsidRPr="00CE3F5E">
        <w:rPr>
          <w:sz w:val="22"/>
          <w:szCs w:val="22"/>
        </w:rPr>
        <w:t>i</w:t>
      </w:r>
      <w:proofErr w:type="spellEnd"/>
      <w:r w:rsidR="00CE3F5E" w:rsidRPr="00CE3F5E">
        <w:rPr>
          <w:sz w:val="22"/>
          <w:szCs w:val="22"/>
        </w:rPr>
        <w:t xml:space="preserve"> </w:t>
      </w:r>
      <w:proofErr w:type="spellStart"/>
      <w:r w:rsidR="00CE3F5E" w:rsidRPr="00CE3F5E">
        <w:rPr>
          <w:sz w:val="22"/>
          <w:szCs w:val="22"/>
        </w:rPr>
        <w:t>dopune</w:t>
      </w:r>
      <w:proofErr w:type="spellEnd"/>
      <w:r w:rsidR="00CE3F5E" w:rsidRPr="00CE3F5E">
        <w:rPr>
          <w:sz w:val="22"/>
          <w:szCs w:val="22"/>
        </w:rPr>
        <w:t xml:space="preserve"> </w:t>
      </w:r>
      <w:proofErr w:type="spellStart"/>
      <w:r w:rsidR="00CE3F5E" w:rsidRPr="00CE3F5E">
        <w:rPr>
          <w:sz w:val="22"/>
          <w:szCs w:val="22"/>
        </w:rPr>
        <w:t>Programa</w:t>
      </w:r>
      <w:proofErr w:type="spellEnd"/>
      <w:r w:rsidR="00CE3F5E" w:rsidRPr="00CE3F5E">
        <w:rPr>
          <w:sz w:val="22"/>
          <w:szCs w:val="22"/>
        </w:rPr>
        <w:t xml:space="preserve"> od 05. </w:t>
      </w:r>
      <w:proofErr w:type="spellStart"/>
      <w:r w:rsidR="00CE3F5E" w:rsidRPr="00CE3F5E">
        <w:rPr>
          <w:sz w:val="22"/>
          <w:szCs w:val="22"/>
        </w:rPr>
        <w:t>prosinca</w:t>
      </w:r>
      <w:proofErr w:type="spellEnd"/>
      <w:r w:rsidR="00CE3F5E" w:rsidRPr="00CE3F5E">
        <w:rPr>
          <w:sz w:val="22"/>
          <w:szCs w:val="22"/>
        </w:rPr>
        <w:t xml:space="preserve"> 2024</w:t>
      </w:r>
      <w:r w:rsidRPr="00CE3F5E">
        <w:rPr>
          <w:sz w:val="22"/>
          <w:szCs w:val="22"/>
        </w:rPr>
        <w:t>. g.).</w:t>
      </w:r>
    </w:p>
    <w:p w:rsidR="008D1540" w:rsidRPr="00CE3F5E" w:rsidRDefault="008D1540" w:rsidP="008D1540">
      <w:pPr>
        <w:jc w:val="both"/>
        <w:rPr>
          <w:sz w:val="22"/>
          <w:szCs w:val="22"/>
          <w:lang w:val="hr-HR"/>
        </w:rPr>
      </w:pPr>
    </w:p>
    <w:p w:rsidR="008D1540" w:rsidRDefault="008D1540" w:rsidP="008D1540">
      <w:pPr>
        <w:jc w:val="center"/>
        <w:rPr>
          <w:sz w:val="22"/>
          <w:szCs w:val="22"/>
          <w:lang w:val="hr-HR"/>
        </w:rPr>
      </w:pPr>
    </w:p>
    <w:p w:rsidR="008D1540" w:rsidRPr="00C70530" w:rsidRDefault="008D1540" w:rsidP="008D1540">
      <w:pPr>
        <w:jc w:val="center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>Članak 5.</w:t>
      </w:r>
    </w:p>
    <w:p w:rsidR="008D1540" w:rsidRPr="00C70530" w:rsidRDefault="008D1540" w:rsidP="008D1540">
      <w:pPr>
        <w:ind w:firstLine="708"/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>Ovo izvješće objavit će se u „ Glasniku Karlovačke županije“</w:t>
      </w:r>
    </w:p>
    <w:p w:rsidR="008D1540" w:rsidRPr="00C70530" w:rsidRDefault="008D1540" w:rsidP="008D1540">
      <w:pPr>
        <w:ind w:firstLine="708"/>
        <w:jc w:val="both"/>
        <w:rPr>
          <w:sz w:val="22"/>
          <w:szCs w:val="22"/>
          <w:lang w:val="hr-HR"/>
        </w:rPr>
      </w:pPr>
    </w:p>
    <w:p w:rsidR="007E45F6" w:rsidRDefault="007E45F6" w:rsidP="008D1540">
      <w:pPr>
        <w:ind w:left="4956" w:firstLine="708"/>
        <w:jc w:val="both"/>
        <w:rPr>
          <w:sz w:val="22"/>
          <w:szCs w:val="22"/>
          <w:lang w:val="hr-HR"/>
        </w:rPr>
      </w:pPr>
    </w:p>
    <w:p w:rsidR="000D6661" w:rsidRDefault="000D6661" w:rsidP="008D1540">
      <w:pPr>
        <w:ind w:left="4956" w:firstLine="708"/>
        <w:jc w:val="both"/>
        <w:rPr>
          <w:sz w:val="22"/>
          <w:szCs w:val="22"/>
          <w:lang w:val="hr-HR"/>
        </w:rPr>
      </w:pPr>
    </w:p>
    <w:p w:rsidR="000D6661" w:rsidRDefault="000D6661" w:rsidP="008D1540">
      <w:pPr>
        <w:ind w:left="4956" w:firstLine="708"/>
        <w:jc w:val="both"/>
        <w:rPr>
          <w:sz w:val="22"/>
          <w:szCs w:val="22"/>
          <w:lang w:val="hr-HR"/>
        </w:rPr>
      </w:pPr>
    </w:p>
    <w:p w:rsidR="000D6661" w:rsidRDefault="000D6661" w:rsidP="008D1540">
      <w:pPr>
        <w:ind w:left="4956" w:firstLine="708"/>
        <w:jc w:val="both"/>
        <w:rPr>
          <w:sz w:val="22"/>
          <w:szCs w:val="22"/>
          <w:lang w:val="hr-HR"/>
        </w:rPr>
      </w:pPr>
    </w:p>
    <w:p w:rsidR="008D1540" w:rsidRPr="00C70530" w:rsidRDefault="008D1540" w:rsidP="008D1540">
      <w:pPr>
        <w:ind w:left="4956" w:firstLine="708"/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 xml:space="preserve">OPĆINSKA  NAČELNICA </w:t>
      </w:r>
    </w:p>
    <w:p w:rsidR="008D1540" w:rsidRPr="00C70530" w:rsidRDefault="008D1540" w:rsidP="008D1540">
      <w:pPr>
        <w:jc w:val="both"/>
        <w:rPr>
          <w:sz w:val="22"/>
          <w:szCs w:val="22"/>
          <w:lang w:val="hr-HR"/>
        </w:rPr>
      </w:pPr>
      <w:r w:rsidRPr="00C70530">
        <w:rPr>
          <w:sz w:val="22"/>
          <w:szCs w:val="22"/>
          <w:lang w:val="hr-HR"/>
        </w:rPr>
        <w:tab/>
      </w:r>
      <w:r w:rsidRPr="00C70530">
        <w:rPr>
          <w:sz w:val="22"/>
          <w:szCs w:val="22"/>
          <w:lang w:val="hr-HR"/>
        </w:rPr>
        <w:tab/>
      </w:r>
      <w:r w:rsidRPr="00C70530">
        <w:rPr>
          <w:sz w:val="22"/>
          <w:szCs w:val="22"/>
          <w:lang w:val="hr-HR"/>
        </w:rPr>
        <w:tab/>
      </w:r>
      <w:r w:rsidRPr="00C70530">
        <w:rPr>
          <w:sz w:val="22"/>
          <w:szCs w:val="22"/>
          <w:lang w:val="hr-HR"/>
        </w:rPr>
        <w:tab/>
      </w:r>
      <w:r w:rsidRPr="00C70530">
        <w:rPr>
          <w:sz w:val="22"/>
          <w:szCs w:val="22"/>
          <w:lang w:val="hr-HR"/>
        </w:rPr>
        <w:tab/>
      </w:r>
      <w:r w:rsidRPr="00C70530">
        <w:rPr>
          <w:sz w:val="22"/>
          <w:szCs w:val="22"/>
          <w:lang w:val="hr-HR"/>
        </w:rPr>
        <w:tab/>
        <w:t xml:space="preserve">                Anica </w:t>
      </w:r>
      <w:proofErr w:type="spellStart"/>
      <w:r w:rsidRPr="00C70530">
        <w:rPr>
          <w:sz w:val="22"/>
          <w:szCs w:val="22"/>
          <w:lang w:val="hr-HR"/>
        </w:rPr>
        <w:t>Domladovac</w:t>
      </w:r>
      <w:proofErr w:type="spellEnd"/>
      <w:r w:rsidRPr="00C70530">
        <w:rPr>
          <w:sz w:val="22"/>
          <w:szCs w:val="22"/>
          <w:lang w:val="hr-HR"/>
        </w:rPr>
        <w:t xml:space="preserve">, </w:t>
      </w:r>
      <w:proofErr w:type="spellStart"/>
      <w:r w:rsidRPr="00C70530">
        <w:rPr>
          <w:sz w:val="22"/>
          <w:szCs w:val="22"/>
          <w:lang w:val="hr-HR"/>
        </w:rPr>
        <w:t>bacc</w:t>
      </w:r>
      <w:proofErr w:type="spellEnd"/>
      <w:r w:rsidRPr="00C70530">
        <w:rPr>
          <w:sz w:val="22"/>
          <w:szCs w:val="22"/>
          <w:lang w:val="hr-HR"/>
        </w:rPr>
        <w:t xml:space="preserve">. med. </w:t>
      </w:r>
      <w:proofErr w:type="spellStart"/>
      <w:r w:rsidRPr="00C70530">
        <w:rPr>
          <w:sz w:val="22"/>
          <w:szCs w:val="22"/>
          <w:lang w:val="hr-HR"/>
        </w:rPr>
        <w:t>techn</w:t>
      </w:r>
      <w:proofErr w:type="spellEnd"/>
      <w:r w:rsidRPr="00C70530">
        <w:rPr>
          <w:sz w:val="22"/>
          <w:szCs w:val="22"/>
          <w:lang w:val="hr-HR"/>
        </w:rPr>
        <w:t>.</w:t>
      </w:r>
    </w:p>
    <w:p w:rsidR="00DF07D0" w:rsidRPr="009413D9" w:rsidRDefault="00DF07D0" w:rsidP="009413D9">
      <w:pPr>
        <w:rPr>
          <w:rFonts w:asciiTheme="minorHAnsi" w:hAnsiTheme="minorHAnsi"/>
          <w:sz w:val="24"/>
          <w:szCs w:val="24"/>
          <w:lang w:val="hr-HR"/>
        </w:rPr>
      </w:pPr>
    </w:p>
    <w:p w:rsidR="00DF07D0" w:rsidRPr="009413D9" w:rsidRDefault="00DF07D0" w:rsidP="008D1540">
      <w:pPr>
        <w:ind w:firstLine="5806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D5BDB" w:rsidRDefault="00FD5BDB" w:rsidP="00AE0014">
      <w:pPr>
        <w:jc w:val="right"/>
        <w:rPr>
          <w:sz w:val="24"/>
          <w:szCs w:val="24"/>
          <w:lang w:val="hr-HR"/>
        </w:rPr>
      </w:pPr>
    </w:p>
    <w:sectPr w:rsidR="00FD5BDB" w:rsidSect="00F90B2E"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EF" w:rsidRDefault="007E03EF">
      <w:r>
        <w:separator/>
      </w:r>
    </w:p>
  </w:endnote>
  <w:endnote w:type="continuationSeparator" w:id="0">
    <w:p w:rsidR="007E03EF" w:rsidRDefault="007E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EF" w:rsidRDefault="007E03EF">
      <w:r>
        <w:rPr>
          <w:color w:val="000000"/>
        </w:rPr>
        <w:separator/>
      </w:r>
    </w:p>
  </w:footnote>
  <w:footnote w:type="continuationSeparator" w:id="0">
    <w:p w:rsidR="007E03EF" w:rsidRDefault="007E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5B8"/>
    <w:multiLevelType w:val="multilevel"/>
    <w:tmpl w:val="A39C2D92"/>
    <w:lvl w:ilvl="0">
      <w:start w:val="4"/>
      <w:numFmt w:val="decimal"/>
      <w:lvlText w:val="%1"/>
      <w:lvlJc w:val="left"/>
      <w:pPr>
        <w:ind w:left="940" w:hanging="432"/>
      </w:pPr>
      <w:rPr>
        <w:rFonts w:hint="default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2">
      <w:numFmt w:val="bullet"/>
      <w:lvlText w:val="•"/>
      <w:lvlJc w:val="left"/>
      <w:pPr>
        <w:ind w:left="2849" w:hanging="432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803" w:hanging="432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758" w:hanging="432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13" w:hanging="432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667" w:hanging="432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622" w:hanging="432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577" w:hanging="432"/>
      </w:pPr>
      <w:rPr>
        <w:rFonts w:hint="default"/>
        <w:lang w:val="hr-HR" w:eastAsia="hr-HR" w:bidi="hr-HR"/>
      </w:rPr>
    </w:lvl>
  </w:abstractNum>
  <w:abstractNum w:abstractNumId="1">
    <w:nsid w:val="12BE27A4"/>
    <w:multiLevelType w:val="hybridMultilevel"/>
    <w:tmpl w:val="DA580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6249"/>
    <w:multiLevelType w:val="hybridMultilevel"/>
    <w:tmpl w:val="3516F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A5804"/>
    <w:multiLevelType w:val="hybridMultilevel"/>
    <w:tmpl w:val="9D1CE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73C90"/>
    <w:multiLevelType w:val="multilevel"/>
    <w:tmpl w:val="4D785D9A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5">
    <w:nsid w:val="513C2948"/>
    <w:multiLevelType w:val="multilevel"/>
    <w:tmpl w:val="EEBEB14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7D0"/>
    <w:rsid w:val="000049E8"/>
    <w:rsid w:val="0001038C"/>
    <w:rsid w:val="00010C3A"/>
    <w:rsid w:val="0003007A"/>
    <w:rsid w:val="00050CCC"/>
    <w:rsid w:val="00055692"/>
    <w:rsid w:val="0006610E"/>
    <w:rsid w:val="000748F8"/>
    <w:rsid w:val="00082A14"/>
    <w:rsid w:val="000B1C36"/>
    <w:rsid w:val="000B3D16"/>
    <w:rsid w:val="000B69AF"/>
    <w:rsid w:val="000D6661"/>
    <w:rsid w:val="000D6F07"/>
    <w:rsid w:val="000D70D2"/>
    <w:rsid w:val="000D7F1E"/>
    <w:rsid w:val="00101341"/>
    <w:rsid w:val="00130AA9"/>
    <w:rsid w:val="0015485B"/>
    <w:rsid w:val="00155477"/>
    <w:rsid w:val="00164A04"/>
    <w:rsid w:val="0016508B"/>
    <w:rsid w:val="00166FAE"/>
    <w:rsid w:val="00175BE2"/>
    <w:rsid w:val="001A20AD"/>
    <w:rsid w:val="001C0C64"/>
    <w:rsid w:val="001C40F1"/>
    <w:rsid w:val="001C447B"/>
    <w:rsid w:val="001C52B7"/>
    <w:rsid w:val="001E740A"/>
    <w:rsid w:val="00230515"/>
    <w:rsid w:val="00234DAC"/>
    <w:rsid w:val="00236587"/>
    <w:rsid w:val="00240257"/>
    <w:rsid w:val="00245D39"/>
    <w:rsid w:val="00252F93"/>
    <w:rsid w:val="002546C2"/>
    <w:rsid w:val="002B6883"/>
    <w:rsid w:val="002E308D"/>
    <w:rsid w:val="002F1D0D"/>
    <w:rsid w:val="00302531"/>
    <w:rsid w:val="00311259"/>
    <w:rsid w:val="003158AA"/>
    <w:rsid w:val="00332171"/>
    <w:rsid w:val="00334A25"/>
    <w:rsid w:val="00337CDE"/>
    <w:rsid w:val="00343335"/>
    <w:rsid w:val="00346530"/>
    <w:rsid w:val="00360D68"/>
    <w:rsid w:val="0036447F"/>
    <w:rsid w:val="003661AA"/>
    <w:rsid w:val="00386165"/>
    <w:rsid w:val="0039530D"/>
    <w:rsid w:val="00395B66"/>
    <w:rsid w:val="003C6739"/>
    <w:rsid w:val="003D2F02"/>
    <w:rsid w:val="004074BA"/>
    <w:rsid w:val="00413B38"/>
    <w:rsid w:val="0042281D"/>
    <w:rsid w:val="00426D08"/>
    <w:rsid w:val="00430372"/>
    <w:rsid w:val="004468C8"/>
    <w:rsid w:val="004502A6"/>
    <w:rsid w:val="004509F5"/>
    <w:rsid w:val="00462B2A"/>
    <w:rsid w:val="00462DC2"/>
    <w:rsid w:val="00482201"/>
    <w:rsid w:val="004970AF"/>
    <w:rsid w:val="00497BFB"/>
    <w:rsid w:val="004D02B2"/>
    <w:rsid w:val="00522DFD"/>
    <w:rsid w:val="00533908"/>
    <w:rsid w:val="005344F2"/>
    <w:rsid w:val="00563ABD"/>
    <w:rsid w:val="00576298"/>
    <w:rsid w:val="005B3169"/>
    <w:rsid w:val="005C0E70"/>
    <w:rsid w:val="005C168A"/>
    <w:rsid w:val="005C44B1"/>
    <w:rsid w:val="005E3565"/>
    <w:rsid w:val="005E7D54"/>
    <w:rsid w:val="005F343F"/>
    <w:rsid w:val="0060469E"/>
    <w:rsid w:val="00615E28"/>
    <w:rsid w:val="00620BE5"/>
    <w:rsid w:val="00626804"/>
    <w:rsid w:val="00635B4D"/>
    <w:rsid w:val="0066744E"/>
    <w:rsid w:val="00674B90"/>
    <w:rsid w:val="006A2AE2"/>
    <w:rsid w:val="006C393C"/>
    <w:rsid w:val="006D1269"/>
    <w:rsid w:val="006D25EE"/>
    <w:rsid w:val="0078660F"/>
    <w:rsid w:val="00792D2C"/>
    <w:rsid w:val="007A7B48"/>
    <w:rsid w:val="007C4713"/>
    <w:rsid w:val="007C6245"/>
    <w:rsid w:val="007C6584"/>
    <w:rsid w:val="007C6A09"/>
    <w:rsid w:val="007D4493"/>
    <w:rsid w:val="007E03EF"/>
    <w:rsid w:val="007E45F6"/>
    <w:rsid w:val="00810270"/>
    <w:rsid w:val="00813274"/>
    <w:rsid w:val="00817B52"/>
    <w:rsid w:val="00822E2E"/>
    <w:rsid w:val="0082340F"/>
    <w:rsid w:val="008413EC"/>
    <w:rsid w:val="00861CF9"/>
    <w:rsid w:val="00882CC7"/>
    <w:rsid w:val="00894FC9"/>
    <w:rsid w:val="008A0218"/>
    <w:rsid w:val="008A71C2"/>
    <w:rsid w:val="008B47CF"/>
    <w:rsid w:val="008C1A0A"/>
    <w:rsid w:val="008D1540"/>
    <w:rsid w:val="008D566F"/>
    <w:rsid w:val="008E0D99"/>
    <w:rsid w:val="0090739A"/>
    <w:rsid w:val="0092715F"/>
    <w:rsid w:val="0093685C"/>
    <w:rsid w:val="009413D9"/>
    <w:rsid w:val="00953C16"/>
    <w:rsid w:val="009566DA"/>
    <w:rsid w:val="00956C12"/>
    <w:rsid w:val="00966841"/>
    <w:rsid w:val="00970872"/>
    <w:rsid w:val="00970AEA"/>
    <w:rsid w:val="0098235A"/>
    <w:rsid w:val="009860DF"/>
    <w:rsid w:val="0099293E"/>
    <w:rsid w:val="009B5F20"/>
    <w:rsid w:val="009C3A98"/>
    <w:rsid w:val="009D30B4"/>
    <w:rsid w:val="009D3807"/>
    <w:rsid w:val="009E08B9"/>
    <w:rsid w:val="009E1269"/>
    <w:rsid w:val="009E4CEB"/>
    <w:rsid w:val="009F6991"/>
    <w:rsid w:val="00A05D4B"/>
    <w:rsid w:val="00A21B96"/>
    <w:rsid w:val="00A33431"/>
    <w:rsid w:val="00A34B70"/>
    <w:rsid w:val="00A36D24"/>
    <w:rsid w:val="00A411A4"/>
    <w:rsid w:val="00A51163"/>
    <w:rsid w:val="00A52507"/>
    <w:rsid w:val="00A70FED"/>
    <w:rsid w:val="00A7129A"/>
    <w:rsid w:val="00A71EC6"/>
    <w:rsid w:val="00A86763"/>
    <w:rsid w:val="00AC6606"/>
    <w:rsid w:val="00AD0A9C"/>
    <w:rsid w:val="00AD1343"/>
    <w:rsid w:val="00AE0014"/>
    <w:rsid w:val="00AF5AE7"/>
    <w:rsid w:val="00AF7217"/>
    <w:rsid w:val="00B112D6"/>
    <w:rsid w:val="00B16F74"/>
    <w:rsid w:val="00B25C64"/>
    <w:rsid w:val="00B37B6B"/>
    <w:rsid w:val="00B608BD"/>
    <w:rsid w:val="00B9259B"/>
    <w:rsid w:val="00BB39BD"/>
    <w:rsid w:val="00BB7AB7"/>
    <w:rsid w:val="00BC39E3"/>
    <w:rsid w:val="00BD4495"/>
    <w:rsid w:val="00BD468F"/>
    <w:rsid w:val="00BD7CF4"/>
    <w:rsid w:val="00BE6059"/>
    <w:rsid w:val="00BE6E26"/>
    <w:rsid w:val="00BE7642"/>
    <w:rsid w:val="00BE7DDC"/>
    <w:rsid w:val="00BF28DA"/>
    <w:rsid w:val="00BF38B7"/>
    <w:rsid w:val="00BF55D7"/>
    <w:rsid w:val="00C14966"/>
    <w:rsid w:val="00C217C8"/>
    <w:rsid w:val="00C2606C"/>
    <w:rsid w:val="00C31825"/>
    <w:rsid w:val="00C379D8"/>
    <w:rsid w:val="00C41D77"/>
    <w:rsid w:val="00C61B9D"/>
    <w:rsid w:val="00C70BB6"/>
    <w:rsid w:val="00C82379"/>
    <w:rsid w:val="00C86B56"/>
    <w:rsid w:val="00C86E38"/>
    <w:rsid w:val="00CB756F"/>
    <w:rsid w:val="00CC4353"/>
    <w:rsid w:val="00CC74C7"/>
    <w:rsid w:val="00CD6557"/>
    <w:rsid w:val="00CE3F5E"/>
    <w:rsid w:val="00CF2089"/>
    <w:rsid w:val="00D109D0"/>
    <w:rsid w:val="00D321FD"/>
    <w:rsid w:val="00D34A88"/>
    <w:rsid w:val="00D6465D"/>
    <w:rsid w:val="00D7665A"/>
    <w:rsid w:val="00D94154"/>
    <w:rsid w:val="00DA3564"/>
    <w:rsid w:val="00DB0E19"/>
    <w:rsid w:val="00DB1E39"/>
    <w:rsid w:val="00DB1EAA"/>
    <w:rsid w:val="00DC2F10"/>
    <w:rsid w:val="00DF07D0"/>
    <w:rsid w:val="00DF503F"/>
    <w:rsid w:val="00E6047B"/>
    <w:rsid w:val="00E60870"/>
    <w:rsid w:val="00E60F01"/>
    <w:rsid w:val="00E642C5"/>
    <w:rsid w:val="00E768B9"/>
    <w:rsid w:val="00E906A0"/>
    <w:rsid w:val="00EA4D94"/>
    <w:rsid w:val="00EB4C6C"/>
    <w:rsid w:val="00EB6E4F"/>
    <w:rsid w:val="00ED79AC"/>
    <w:rsid w:val="00ED7E3C"/>
    <w:rsid w:val="00F5514E"/>
    <w:rsid w:val="00F7433A"/>
    <w:rsid w:val="00F90B2E"/>
    <w:rsid w:val="00FB0748"/>
    <w:rsid w:val="00FB349E"/>
    <w:rsid w:val="00FC31FD"/>
    <w:rsid w:val="00FC6E9E"/>
    <w:rsid w:val="00FD3FD9"/>
    <w:rsid w:val="00FD5BDB"/>
    <w:rsid w:val="00FE77DD"/>
    <w:rsid w:val="00FF5807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2E"/>
    <w:pPr>
      <w:suppressAutoHyphens/>
      <w:autoSpaceDN w:val="0"/>
      <w:textAlignment w:val="baseline"/>
    </w:pPr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uiPriority w:val="9"/>
    <w:qFormat/>
    <w:rsid w:val="00F90B2E"/>
    <w:pPr>
      <w:keepNext/>
      <w:jc w:val="center"/>
      <w:outlineLvl w:val="0"/>
    </w:pPr>
    <w:rPr>
      <w:rFonts w:ascii="Arial" w:hAnsi="Arial"/>
      <w:b/>
      <w:sz w:val="24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sid w:val="00F90B2E"/>
    <w:rPr>
      <w:rFonts w:ascii="Arial" w:eastAsia="Times New Roman" w:hAnsi="Arial" w:cs="Times New Roman"/>
      <w:b/>
      <w:sz w:val="24"/>
      <w:szCs w:val="20"/>
    </w:rPr>
  </w:style>
  <w:style w:type="paragraph" w:styleId="Uvuenotijeloteksta">
    <w:name w:val="Body Text Indent"/>
    <w:basedOn w:val="Normal"/>
    <w:rsid w:val="00F90B2E"/>
    <w:pPr>
      <w:ind w:left="330"/>
    </w:pPr>
    <w:rPr>
      <w:rFonts w:ascii="Arial" w:hAnsi="Arial"/>
      <w:sz w:val="24"/>
      <w:lang w:val="hr-HR" w:eastAsia="en-US"/>
    </w:rPr>
  </w:style>
  <w:style w:type="character" w:customStyle="1" w:styleId="UvuenotijelotekstaChar">
    <w:name w:val="Uvučeno tijelo teksta Char"/>
    <w:rsid w:val="00F90B2E"/>
    <w:rPr>
      <w:rFonts w:ascii="Arial" w:eastAsia="Times New Roman" w:hAnsi="Arial" w:cs="Times New Roman"/>
      <w:sz w:val="24"/>
      <w:szCs w:val="20"/>
    </w:rPr>
  </w:style>
  <w:style w:type="paragraph" w:styleId="Tijeloteksta-uvlaka2">
    <w:name w:val="Body Text Indent 2"/>
    <w:basedOn w:val="Normal"/>
    <w:rsid w:val="00F90B2E"/>
    <w:pPr>
      <w:ind w:left="690"/>
    </w:pPr>
    <w:rPr>
      <w:rFonts w:ascii="Arial" w:hAnsi="Arial"/>
      <w:b/>
      <w:sz w:val="24"/>
      <w:lang w:eastAsia="en-US"/>
    </w:rPr>
  </w:style>
  <w:style w:type="character" w:customStyle="1" w:styleId="Tijeloteksta-uvlaka2Char">
    <w:name w:val="Tijelo teksta - uvlaka 2 Char"/>
    <w:rsid w:val="00F90B2E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ijeloteksta2">
    <w:name w:val="Body Text 2"/>
    <w:basedOn w:val="Normal"/>
    <w:rsid w:val="00F90B2E"/>
    <w:pPr>
      <w:jc w:val="center"/>
    </w:pPr>
    <w:rPr>
      <w:rFonts w:ascii="Arial" w:hAnsi="Arial"/>
      <w:b/>
      <w:sz w:val="24"/>
      <w:lang w:val="hr-HR" w:eastAsia="en-US"/>
    </w:rPr>
  </w:style>
  <w:style w:type="character" w:customStyle="1" w:styleId="Tijeloteksta2Char">
    <w:name w:val="Tijelo teksta 2 Char"/>
    <w:rsid w:val="00F90B2E"/>
    <w:rPr>
      <w:rFonts w:ascii="Arial" w:eastAsia="Times New Roman" w:hAnsi="Arial" w:cs="Times New Roman"/>
      <w:b/>
      <w:sz w:val="24"/>
      <w:szCs w:val="20"/>
    </w:rPr>
  </w:style>
  <w:style w:type="paragraph" w:styleId="Odlomakpopisa">
    <w:name w:val="List Paragraph"/>
    <w:basedOn w:val="Normal"/>
    <w:rsid w:val="00F90B2E"/>
    <w:pPr>
      <w:ind w:left="720"/>
    </w:pPr>
  </w:style>
  <w:style w:type="paragraph" w:styleId="Tekstbalonia">
    <w:name w:val="Balloon Text"/>
    <w:basedOn w:val="Normal"/>
    <w:rsid w:val="00F90B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F90B2E"/>
    <w:rPr>
      <w:rFonts w:ascii="Tahoma" w:eastAsia="Times New Roman" w:hAnsi="Tahoma" w:cs="Tahoma"/>
      <w:sz w:val="16"/>
      <w:szCs w:val="16"/>
      <w:lang w:val="en-US" w:eastAsia="hr-HR"/>
    </w:rPr>
  </w:style>
  <w:style w:type="table" w:customStyle="1" w:styleId="TableNormal">
    <w:name w:val="Table Normal"/>
    <w:uiPriority w:val="2"/>
    <w:semiHidden/>
    <w:unhideWhenUsed/>
    <w:qFormat/>
    <w:rsid w:val="008A71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A70F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0FED"/>
    <w:rPr>
      <w:rFonts w:ascii="Times New Roman" w:eastAsia="Times New Roman" w:hAnsi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A70F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70FED"/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2025-01-22T09:22:00Z</cp:lastPrinted>
  <dcterms:created xsi:type="dcterms:W3CDTF">2025-06-17T06:14:00Z</dcterms:created>
  <dcterms:modified xsi:type="dcterms:W3CDTF">2025-06-25T09:48:00Z</dcterms:modified>
</cp:coreProperties>
</file>