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81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7149"/>
      </w:tblGrid>
      <w:tr w:rsidR="001D7128" w:rsidRPr="00CD68D3" w14:paraId="32F9E36C" w14:textId="77777777" w:rsidTr="00561D55">
        <w:trPr>
          <w:trHeight w:hRule="exact" w:val="922"/>
        </w:trPr>
        <w:tc>
          <w:tcPr>
            <w:tcW w:w="9810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</w:tcPr>
          <w:p w14:paraId="3EB0FC6F" w14:textId="77777777" w:rsidR="00110351" w:rsidRDefault="00110351" w:rsidP="00110351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0B4D63CA" w14:textId="5BEE19CF" w:rsidR="001D7128" w:rsidRPr="00CE7984" w:rsidRDefault="00110351" w:rsidP="0071268E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</w:rPr>
            </w:pPr>
            <w:r w:rsidRPr="00CE7984">
              <w:rPr>
                <w:rFonts w:ascii="Times New Roman" w:hAnsi="Times New Roman" w:cs="Times New Roman"/>
                <w:b/>
                <w:bCs/>
                <w:color w:val="EE0000"/>
              </w:rPr>
              <w:t>STANDARD</w:t>
            </w:r>
            <w:r w:rsidR="00681FD5" w:rsidRPr="00CE7984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NI OBRAZAC </w:t>
            </w:r>
            <w:r w:rsidR="0071268E" w:rsidRPr="00CE7984">
              <w:rPr>
                <w:rFonts w:ascii="Times New Roman" w:eastAsia="Myriad Pro" w:hAnsi="Times New Roman" w:cs="Times New Roman"/>
                <w:b/>
                <w:bCs/>
                <w:color w:val="EE0000"/>
                <w:spacing w:val="3"/>
              </w:rPr>
              <w:t>SADRŽAJA DOKUMENTA ZA SAVJETOVANJE</w:t>
            </w:r>
            <w:r w:rsidR="00B13212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 xml:space="preserve"> </w:t>
            </w:r>
            <w:r w:rsidR="00CE7984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>S JAVNOŠĆU</w:t>
            </w:r>
          </w:p>
        </w:tc>
      </w:tr>
      <w:tr w:rsidR="00811DE0" w:rsidRPr="00CD68D3" w14:paraId="56F87AF6" w14:textId="77777777" w:rsidTr="008818AF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67210" w14:textId="77777777" w:rsidR="00811DE0" w:rsidRPr="00586D06" w:rsidRDefault="00811DE0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A2C3" w14:textId="77777777" w:rsidR="00811DE0" w:rsidRPr="00586D06" w:rsidRDefault="00811DE0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Nasl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714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F4A134" w14:textId="19900045" w:rsidR="00811DE0" w:rsidRDefault="00462092" w:rsidP="00811DE0">
            <w:pPr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  <w:r w:rsidR="00811DE0">
              <w:rPr>
                <w:b/>
              </w:rPr>
              <w:t>ODLUK</w:t>
            </w:r>
            <w:r>
              <w:rPr>
                <w:b/>
              </w:rPr>
              <w:t>E</w:t>
            </w:r>
            <w:bookmarkStart w:id="0" w:name="_GoBack"/>
            <w:bookmarkEnd w:id="0"/>
            <w:r w:rsidR="00811DE0">
              <w:rPr>
                <w:b/>
              </w:rPr>
              <w:t xml:space="preserve"> O 3. IZMJENAMA I DOPUNAMA ODLUKE O KOMUNALNIM DJELATNOSTIMA NA PODRUČJU OPĆINE DRAGANIĆ</w:t>
            </w:r>
          </w:p>
          <w:p w14:paraId="0C1D3149" w14:textId="053D9CFA" w:rsidR="00811DE0" w:rsidRPr="00811DE0" w:rsidRDefault="00811DE0" w:rsidP="00811DE0"/>
        </w:tc>
      </w:tr>
      <w:tr w:rsidR="001D7128" w:rsidRPr="00CD68D3" w14:paraId="602815B0" w14:textId="77777777" w:rsidTr="00561D55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9DD74" w14:textId="77777777" w:rsidR="00FF5920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2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vara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elj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>,</w:t>
            </w:r>
          </w:p>
          <w:p w14:paraId="1E278B8D" w14:textId="182BDF15" w:rsidR="001D7128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tijelo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koje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rov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odi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anje</w:t>
            </w:r>
            <w:proofErr w:type="spellEnd"/>
          </w:p>
        </w:tc>
        <w:tc>
          <w:tcPr>
            <w:tcW w:w="71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1538C" w14:textId="77777777" w:rsidR="001D7128" w:rsidRPr="00586D06" w:rsidRDefault="001D7128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A97A2" w14:textId="4A6F2250" w:rsidR="001D7128" w:rsidRPr="00811DE0" w:rsidRDefault="00811DE0" w:rsidP="00811DE0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Myriad Pro" w:hAnsi="Times New Roman" w:cs="Times New Roman"/>
              </w:rPr>
              <w:t>Jedinstveni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upravni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odjel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</w:rPr>
              <w:t>Općine</w:t>
            </w:r>
            <w:proofErr w:type="spellEnd"/>
            <w:r>
              <w:rPr>
                <w:rFonts w:ascii="Times New Roman" w:eastAsia="Myriad Pro" w:hAnsi="Times New Roman" w:cs="Times New Roman"/>
              </w:rPr>
              <w:t xml:space="preserve"> Draganić</w:t>
            </w:r>
          </w:p>
        </w:tc>
      </w:tr>
      <w:tr w:rsidR="00986A20" w:rsidRPr="00CD68D3" w14:paraId="4EEF26EC" w14:textId="77777777" w:rsidTr="005E719D">
        <w:trPr>
          <w:trHeight w:hRule="exact" w:val="496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4FA3E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</w:rPr>
            </w:pPr>
          </w:p>
          <w:p w14:paraId="11911FA7" w14:textId="77777777" w:rsidR="00986A20" w:rsidRPr="00586D06" w:rsidRDefault="00986A20" w:rsidP="00986A2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vrha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/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obrazloženje</w:t>
            </w:r>
            <w:proofErr w:type="spellEnd"/>
          </w:p>
        </w:tc>
        <w:tc>
          <w:tcPr>
            <w:tcW w:w="71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4D5D7" w14:textId="77777777" w:rsidR="00986A20" w:rsidRPr="00155543" w:rsidRDefault="00986A20" w:rsidP="00986A2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</w:p>
          <w:p w14:paraId="67A6B2CB" w14:textId="109DE948" w:rsidR="00C26E0B" w:rsidRDefault="00E74F34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Način obavljanja komunalnih djelatnosti uređen je Zakonom o komunalnom gospodarstvu 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 („Narodne novine“ broj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68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18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, 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18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32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20 i 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145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/2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4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).</w:t>
            </w:r>
          </w:p>
          <w:p w14:paraId="150B2D5A" w14:textId="68D78007" w:rsidR="00E74F34" w:rsidRDefault="00E74F34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  <w:p w14:paraId="2E577E6F" w14:textId="39602BCA" w:rsidR="00E74F34" w:rsidRDefault="00E74F34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Člankom 7. stavkom 1. Odluke o komunalnim djelatnostima na području Općine Draganić  („Glasnik Karlovačke Županije“ 53/19. 19/22 i 54/24) utvrđene su komunalne djelatnosti čije je obavljanje povjereno Komunalnom Društvu Draganić d.o.o. koje je 100 % u vlasništvu Općine Draganić.</w:t>
            </w:r>
          </w:p>
          <w:p w14:paraId="397CC5CA" w14:textId="02BCB552" w:rsidR="00E74F34" w:rsidRDefault="00E74F34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  <w:p w14:paraId="5D2EB6AA" w14:textId="77777777" w:rsidR="00E74F34" w:rsidRDefault="00E74F34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Nacrtom ovih 3. izmjena i dopuna Odluke o komunalnim djelatnostima na području Općine Draganić predlaže se izmjena u članku 7. stavku 1. na način da se u istom briše točka 1. – održavanje nerazvrstanih cesta.</w:t>
            </w:r>
          </w:p>
          <w:p w14:paraId="1BE7E42A" w14:textId="77777777" w:rsidR="00E74F34" w:rsidRDefault="00E74F34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  <w:p w14:paraId="1C84C396" w14:textId="6DD1AE75" w:rsidR="00E74F34" w:rsidRPr="00C26E0B" w:rsidRDefault="00E74F34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Sve ostale odredbe iz navedene Odluke i dalje </w:t>
            </w:r>
            <w:r w:rsidR="00BC293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ostaju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 na snazi.  </w:t>
            </w:r>
          </w:p>
          <w:p w14:paraId="207F4E64" w14:textId="461BEA43" w:rsidR="00986A20" w:rsidRPr="00155543" w:rsidRDefault="00986A20" w:rsidP="00986A2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</w:p>
        </w:tc>
      </w:tr>
      <w:tr w:rsidR="00986A20" w:rsidRPr="00CD68D3" w14:paraId="397B215D" w14:textId="77777777" w:rsidTr="00561D55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50858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70E054B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Datum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71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DC23F" w14:textId="77777777" w:rsidR="00986A20" w:rsidRPr="00586D06" w:rsidRDefault="00986A20" w:rsidP="00986A20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F41C6FA" w14:textId="1A736814" w:rsidR="00986A20" w:rsidRPr="00586D06" w:rsidRDefault="00E74F34" w:rsidP="00986A20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  <w:r>
              <w:rPr>
                <w:rFonts w:eastAsia="Myriad Pro" w:cs="Myriad Pro"/>
              </w:rPr>
              <w:t>26</w:t>
            </w:r>
            <w:r w:rsidR="00B40E97">
              <w:rPr>
                <w:rFonts w:eastAsia="Myriad Pro" w:cs="Myriad Pro"/>
              </w:rPr>
              <w:t>.0</w:t>
            </w:r>
            <w:r w:rsidR="00436FE3">
              <w:rPr>
                <w:rFonts w:eastAsia="Myriad Pro" w:cs="Myriad Pro"/>
              </w:rPr>
              <w:t>3</w:t>
            </w:r>
            <w:r w:rsidR="00B40E97">
              <w:rPr>
                <w:rFonts w:eastAsia="Myriad Pro" w:cs="Myriad Pro"/>
              </w:rPr>
              <w:t>.2026.</w:t>
            </w:r>
          </w:p>
        </w:tc>
      </w:tr>
      <w:tr w:rsidR="00986A20" w:rsidRPr="00CD68D3" w14:paraId="4645FD9F" w14:textId="77777777" w:rsidTr="00561D55">
        <w:trPr>
          <w:trHeight w:hRule="exact" w:val="1008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BBDA2" w14:textId="77777777" w:rsidR="00986A20" w:rsidRPr="00586D06" w:rsidRDefault="00986A20" w:rsidP="00986A20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466C952" w14:textId="77777777" w:rsidR="00986A20" w:rsidRPr="00586D06" w:rsidRDefault="00986A20" w:rsidP="00986A20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Pr="00586D06">
              <w:rPr>
                <w:rFonts w:ascii="Times New Roman" w:hAnsi="Times New Roman" w:cs="Times New Roman"/>
              </w:rPr>
              <w:t xml:space="preserve"> web </w:t>
            </w:r>
            <w:proofErr w:type="spellStart"/>
            <w:r w:rsidRPr="00586D06">
              <w:rPr>
                <w:rFonts w:ascii="Times New Roman" w:hAnsi="Times New Roman" w:cs="Times New Roman"/>
              </w:rPr>
              <w:t>savjetovanje</w:t>
            </w:r>
            <w:proofErr w:type="spellEnd"/>
          </w:p>
        </w:tc>
      </w:tr>
      <w:tr w:rsidR="00986A20" w:rsidRPr="00CD68D3" w14:paraId="28E0FA5C" w14:textId="77777777" w:rsidTr="00561D55">
        <w:trPr>
          <w:trHeight w:hRule="exact" w:val="1431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F8466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226E30C" w14:textId="7769BC1B" w:rsidR="00986A20" w:rsidRPr="00BC2935" w:rsidRDefault="00986A20" w:rsidP="00BC2935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predmetni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N</w:t>
            </w:r>
            <w:r w:rsidR="00E74F34">
              <w:rPr>
                <w:rFonts w:ascii="Times New Roman" w:eastAsia="Myriad Pro" w:hAnsi="Times New Roman" w:cs="Times New Roman"/>
              </w:rPr>
              <w:t>acrt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o</w:t>
            </w:r>
            <w:r w:rsidR="00BC2935">
              <w:rPr>
                <w:rFonts w:ascii="Times New Roman" w:eastAsia="Myriad Pro" w:hAnsi="Times New Roman" w:cs="Times New Roman"/>
              </w:rPr>
              <w:t xml:space="preserve"> 3. </w:t>
            </w:r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izmjena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dopunama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komunalnim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djelatnostima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području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Općine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gramStart"/>
            <w:r w:rsidR="00BC2935">
              <w:rPr>
                <w:rFonts w:ascii="Times New Roman" w:eastAsia="Myriad Pro" w:hAnsi="Times New Roman" w:cs="Times New Roman"/>
              </w:rPr>
              <w:t xml:space="preserve">Draganić </w:t>
            </w:r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izrađen</w:t>
            </w:r>
            <w:proofErr w:type="spellEnd"/>
            <w:proofErr w:type="gramEnd"/>
            <w:r w:rsidR="00E32FD5" w:rsidRPr="000B2D9A">
              <w:rPr>
                <w:rFonts w:ascii="Times New Roman" w:eastAsia="Myriad Pro" w:hAnsi="Times New Roman" w:cs="Times New Roman"/>
              </w:rPr>
              <w:t xml:space="preserve"> je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sukladno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odredbama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Zakonu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komunalnom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gospodarstvu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r w:rsidRPr="000B2D9A">
              <w:rPr>
                <w:rFonts w:ascii="Times New Roman" w:eastAsia="Myriad Pro" w:hAnsi="Times New Roman" w:cs="Times New Roman"/>
              </w:rPr>
              <w:t xml:space="preserve"> </w:t>
            </w:r>
            <w:r w:rsidR="00BC2935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(„Narodne novine“ broj </w:t>
            </w:r>
            <w:r w:rsidR="00BC293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68</w:t>
            </w:r>
            <w:r w:rsidR="00BC2935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/</w:t>
            </w:r>
            <w:r w:rsidR="00BC293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18</w:t>
            </w:r>
            <w:r w:rsidR="00BC2935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, 1</w:t>
            </w:r>
            <w:r w:rsidR="00BC293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10</w:t>
            </w:r>
            <w:r w:rsidR="00BC2935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/</w:t>
            </w:r>
            <w:r w:rsidR="00BC293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18</w:t>
            </w:r>
            <w:r w:rsidR="00BC2935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, </w:t>
            </w:r>
            <w:r w:rsidR="00BC293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32</w:t>
            </w:r>
            <w:r w:rsidR="00BC2935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/</w:t>
            </w:r>
            <w:r w:rsidR="00BC293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20 i </w:t>
            </w:r>
            <w:r w:rsidR="00BC2935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BC293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145</w:t>
            </w:r>
            <w:r w:rsidR="00BC2935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/2</w:t>
            </w:r>
            <w:r w:rsidR="00BC293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4</w:t>
            </w:r>
            <w:r w:rsidR="00BC2935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).</w:t>
            </w:r>
          </w:p>
        </w:tc>
      </w:tr>
      <w:tr w:rsidR="00986A20" w:rsidRPr="00CD68D3" w14:paraId="45A4180C" w14:textId="77777777" w:rsidTr="00BC2935">
        <w:trPr>
          <w:trHeight w:hRule="exact" w:val="2805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76120" w14:textId="2553CA7E" w:rsidR="00986A20" w:rsidRPr="007A370F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Savjetovanje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javnošću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jedinice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lokalne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područne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samouprave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provode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sukladno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Zakonu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pravu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pristup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informacijama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(“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Narodne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novine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>” br. 25/13, 85/15</w:t>
            </w:r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69/22) </w:t>
            </w:r>
          </w:p>
          <w:p w14:paraId="18C959B9" w14:textId="71D4B722" w:rsidR="00986A20" w:rsidRPr="007A370F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Savjetovanje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pravilu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traje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30 dana,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osim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slučajevima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kada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provodi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sukladno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propisu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kojim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uređuje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postupak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procjene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učinaka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propisa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. </w:t>
            </w:r>
          </w:p>
          <w:p w14:paraId="58D60E9C" w14:textId="77777777" w:rsidR="00BC2935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Savjetovanje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javnošću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počinje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r w:rsidR="00BC2935">
              <w:rPr>
                <w:rFonts w:ascii="Times New Roman" w:eastAsia="Myriad Pro" w:hAnsi="Times New Roman" w:cs="Times New Roman"/>
              </w:rPr>
              <w:t>26</w:t>
            </w:r>
            <w:r w:rsidR="00713E29" w:rsidRPr="007A370F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ožujka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2026.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godine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traje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do </w:t>
            </w:r>
            <w:r w:rsidR="00BC2935">
              <w:rPr>
                <w:rFonts w:ascii="Times New Roman" w:eastAsia="Myriad Pro" w:hAnsi="Times New Roman" w:cs="Times New Roman"/>
              </w:rPr>
              <w:t>26</w:t>
            </w:r>
            <w:r w:rsidR="00713E29" w:rsidRPr="007A370F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travnja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2026.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godine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. </w:t>
            </w:r>
          </w:p>
          <w:p w14:paraId="103070B4" w14:textId="49CC4E58" w:rsidR="00986A20" w:rsidRPr="007A370F" w:rsidRDefault="00713E29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Primjedbe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prijedlozi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tekst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Nacrta</w:t>
            </w:r>
            <w:proofErr w:type="spellEnd"/>
            <w:r w:rsidR="00155543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436FE3" w:rsidRPr="007A370F">
              <w:rPr>
                <w:rFonts w:ascii="Times New Roman" w:eastAsia="Myriad Pro" w:hAnsi="Times New Roman" w:cs="Times New Roman"/>
              </w:rPr>
              <w:t xml:space="preserve"> o</w:t>
            </w:r>
            <w:r w:rsidR="00BC2935">
              <w:rPr>
                <w:rFonts w:ascii="Times New Roman" w:eastAsia="Myriad Pro" w:hAnsi="Times New Roman" w:cs="Times New Roman"/>
              </w:rPr>
              <w:t xml:space="preserve"> 3.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Izmjenama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dopunama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komunalnim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djelatnostima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području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Općine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gramStart"/>
            <w:r w:rsidR="00BC2935">
              <w:rPr>
                <w:rFonts w:ascii="Times New Roman" w:eastAsia="Myriad Pro" w:hAnsi="Times New Roman" w:cs="Times New Roman"/>
              </w:rPr>
              <w:t>Draganić</w:t>
            </w:r>
            <w:r w:rsidR="00436FE3" w:rsidRPr="007A370F">
              <w:rPr>
                <w:rFonts w:ascii="Times New Roman" w:eastAsia="Myriad Pro" w:hAnsi="Times New Roman" w:cs="Times New Roman"/>
              </w:rPr>
              <w:t xml:space="preserve"> </w:t>
            </w:r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mogu</w:t>
            </w:r>
            <w:proofErr w:type="spellEnd"/>
            <w:proofErr w:type="gramEnd"/>
            <w:r w:rsidRPr="007A370F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dati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priloženom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obrascu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dostavom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pisarnicu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Jedinstvvenog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upravnog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odjela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C2935">
              <w:rPr>
                <w:rFonts w:ascii="Times New Roman" w:eastAsia="Myriad Pro" w:hAnsi="Times New Roman" w:cs="Times New Roman"/>
              </w:rPr>
              <w:t>Općine</w:t>
            </w:r>
            <w:proofErr w:type="spellEnd"/>
            <w:r w:rsidR="00BC2935">
              <w:rPr>
                <w:rFonts w:ascii="Times New Roman" w:eastAsia="Myriad Pro" w:hAnsi="Times New Roman" w:cs="Times New Roman"/>
              </w:rPr>
              <w:t xml:space="preserve"> Draganić</w:t>
            </w:r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ili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mogu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dostaviti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e-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mailom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adresu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: </w:t>
            </w:r>
            <w:hyperlink r:id="rId7" w:history="1">
              <w:r w:rsidR="00BC2935" w:rsidRPr="00294A11">
                <w:rPr>
                  <w:rStyle w:val="Hiperveza"/>
                  <w:rFonts w:ascii="Times New Roman" w:eastAsia="Myriad Pro" w:hAnsi="Times New Roman" w:cs="Times New Roman"/>
                </w:rPr>
                <w:t>opcina@draganic.hr</w:t>
              </w:r>
            </w:hyperlink>
            <w:r w:rsidR="00BC2935">
              <w:rPr>
                <w:rFonts w:ascii="Times New Roman" w:eastAsia="Myriad Pro" w:hAnsi="Times New Roman" w:cs="Times New Roman"/>
              </w:rPr>
              <w:t xml:space="preserve">, </w:t>
            </w:r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najkasnije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do </w:t>
            </w:r>
            <w:r w:rsidR="00BC2935">
              <w:rPr>
                <w:rFonts w:ascii="Times New Roman" w:eastAsia="Myriad Pro" w:hAnsi="Times New Roman" w:cs="Times New Roman"/>
              </w:rPr>
              <w:t>26</w:t>
            </w:r>
            <w:r w:rsidRPr="007A370F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="00DA02D0">
              <w:rPr>
                <w:rFonts w:ascii="Times New Roman" w:eastAsia="Myriad Pro" w:hAnsi="Times New Roman" w:cs="Times New Roman"/>
              </w:rPr>
              <w:t>t</w:t>
            </w:r>
            <w:r w:rsidR="0004524A" w:rsidRPr="007A370F">
              <w:rPr>
                <w:rFonts w:ascii="Times New Roman" w:eastAsia="Myriad Pro" w:hAnsi="Times New Roman" w:cs="Times New Roman"/>
              </w:rPr>
              <w:t>ravnja</w:t>
            </w:r>
            <w:proofErr w:type="spellEnd"/>
            <w:r w:rsidR="0004524A" w:rsidRPr="007A370F">
              <w:rPr>
                <w:rFonts w:ascii="Times New Roman" w:eastAsia="Myriad Pro" w:hAnsi="Times New Roman" w:cs="Times New Roman"/>
              </w:rPr>
              <w:t xml:space="preserve"> 2</w:t>
            </w:r>
            <w:r w:rsidRPr="007A370F">
              <w:rPr>
                <w:rFonts w:ascii="Times New Roman" w:eastAsia="Myriad Pro" w:hAnsi="Times New Roman" w:cs="Times New Roman"/>
              </w:rPr>
              <w:t xml:space="preserve">026.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godine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do 24:00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sata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. </w:t>
            </w:r>
          </w:p>
          <w:p w14:paraId="4F06742F" w14:textId="1FFFA27B" w:rsidR="00986A20" w:rsidRPr="007A370F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</w:p>
        </w:tc>
      </w:tr>
    </w:tbl>
    <w:p w14:paraId="386C25AA" w14:textId="1E2427BB" w:rsidR="00B13212" w:rsidRPr="00552888" w:rsidRDefault="00B13212" w:rsidP="005E5EEF">
      <w:pPr>
        <w:spacing w:before="7" w:after="0" w:line="120" w:lineRule="exact"/>
        <w:rPr>
          <w:sz w:val="28"/>
          <w:szCs w:val="28"/>
        </w:rPr>
      </w:pPr>
    </w:p>
    <w:sectPr w:rsidR="00B13212" w:rsidRPr="00552888" w:rsidSect="00884FB2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FC80C" w14:textId="77777777" w:rsidR="00A11A00" w:rsidRDefault="00A11A00" w:rsidP="001D7128">
      <w:pPr>
        <w:spacing w:after="0" w:line="240" w:lineRule="auto"/>
      </w:pPr>
      <w:r>
        <w:separator/>
      </w:r>
    </w:p>
  </w:endnote>
  <w:endnote w:type="continuationSeparator" w:id="0">
    <w:p w14:paraId="36052567" w14:textId="77777777" w:rsidR="00A11A00" w:rsidRDefault="00A11A00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80772" w14:textId="77777777" w:rsidR="00A11A00" w:rsidRDefault="00A11A00" w:rsidP="001D7128">
      <w:pPr>
        <w:spacing w:after="0" w:line="240" w:lineRule="auto"/>
      </w:pPr>
      <w:r>
        <w:separator/>
      </w:r>
    </w:p>
  </w:footnote>
  <w:footnote w:type="continuationSeparator" w:id="0">
    <w:p w14:paraId="0683F4F2" w14:textId="77777777" w:rsidR="00A11A00" w:rsidRDefault="00A11A00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36F0A"/>
    <w:rsid w:val="0004524A"/>
    <w:rsid w:val="0004746A"/>
    <w:rsid w:val="0005523F"/>
    <w:rsid w:val="00062466"/>
    <w:rsid w:val="000673C9"/>
    <w:rsid w:val="00075BBA"/>
    <w:rsid w:val="0009650D"/>
    <w:rsid w:val="00096845"/>
    <w:rsid w:val="000B2D9A"/>
    <w:rsid w:val="000B4820"/>
    <w:rsid w:val="000B55E4"/>
    <w:rsid w:val="00101B3F"/>
    <w:rsid w:val="00110351"/>
    <w:rsid w:val="00123843"/>
    <w:rsid w:val="00125A76"/>
    <w:rsid w:val="00152308"/>
    <w:rsid w:val="0015406A"/>
    <w:rsid w:val="00155543"/>
    <w:rsid w:val="00157AB9"/>
    <w:rsid w:val="00192318"/>
    <w:rsid w:val="001945BB"/>
    <w:rsid w:val="00196685"/>
    <w:rsid w:val="001A198C"/>
    <w:rsid w:val="001B4FFE"/>
    <w:rsid w:val="001B57A5"/>
    <w:rsid w:val="001C3E4D"/>
    <w:rsid w:val="001D27A3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15C4F"/>
    <w:rsid w:val="0023384E"/>
    <w:rsid w:val="00244B55"/>
    <w:rsid w:val="00246082"/>
    <w:rsid w:val="0025109B"/>
    <w:rsid w:val="00254922"/>
    <w:rsid w:val="00257486"/>
    <w:rsid w:val="00277386"/>
    <w:rsid w:val="002C3E20"/>
    <w:rsid w:val="002F2EEC"/>
    <w:rsid w:val="002F72F6"/>
    <w:rsid w:val="0030057C"/>
    <w:rsid w:val="00313AD2"/>
    <w:rsid w:val="00322960"/>
    <w:rsid w:val="003258AA"/>
    <w:rsid w:val="003270C8"/>
    <w:rsid w:val="003676D9"/>
    <w:rsid w:val="003749CA"/>
    <w:rsid w:val="00394C71"/>
    <w:rsid w:val="003B2CAC"/>
    <w:rsid w:val="003B4498"/>
    <w:rsid w:val="003B5F60"/>
    <w:rsid w:val="003C72B7"/>
    <w:rsid w:val="003D0C52"/>
    <w:rsid w:val="003E2BC9"/>
    <w:rsid w:val="003E4245"/>
    <w:rsid w:val="003F6E0E"/>
    <w:rsid w:val="00413839"/>
    <w:rsid w:val="00421259"/>
    <w:rsid w:val="00434B44"/>
    <w:rsid w:val="00436FE3"/>
    <w:rsid w:val="00447EDB"/>
    <w:rsid w:val="00450CEF"/>
    <w:rsid w:val="004566A0"/>
    <w:rsid w:val="00462092"/>
    <w:rsid w:val="0047101C"/>
    <w:rsid w:val="00471ECA"/>
    <w:rsid w:val="00482F42"/>
    <w:rsid w:val="004B6792"/>
    <w:rsid w:val="004E178A"/>
    <w:rsid w:val="004E3693"/>
    <w:rsid w:val="004E4D40"/>
    <w:rsid w:val="004F5063"/>
    <w:rsid w:val="004F5B40"/>
    <w:rsid w:val="00507F58"/>
    <w:rsid w:val="005323D5"/>
    <w:rsid w:val="00550FEF"/>
    <w:rsid w:val="00552888"/>
    <w:rsid w:val="005551D5"/>
    <w:rsid w:val="005568CF"/>
    <w:rsid w:val="00561D55"/>
    <w:rsid w:val="00566AAB"/>
    <w:rsid w:val="0058278C"/>
    <w:rsid w:val="00586D06"/>
    <w:rsid w:val="005916CA"/>
    <w:rsid w:val="005B5DD0"/>
    <w:rsid w:val="005C0F67"/>
    <w:rsid w:val="005D1B57"/>
    <w:rsid w:val="005E2003"/>
    <w:rsid w:val="005E3199"/>
    <w:rsid w:val="005E551B"/>
    <w:rsid w:val="005E5EEF"/>
    <w:rsid w:val="005E719D"/>
    <w:rsid w:val="00616262"/>
    <w:rsid w:val="006553FD"/>
    <w:rsid w:val="006818D2"/>
    <w:rsid w:val="00681FD5"/>
    <w:rsid w:val="00690EDC"/>
    <w:rsid w:val="00692B7D"/>
    <w:rsid w:val="006A4841"/>
    <w:rsid w:val="006C7C80"/>
    <w:rsid w:val="006E0C67"/>
    <w:rsid w:val="006F50D3"/>
    <w:rsid w:val="00711F39"/>
    <w:rsid w:val="0071268E"/>
    <w:rsid w:val="00713E29"/>
    <w:rsid w:val="00724E90"/>
    <w:rsid w:val="00725D56"/>
    <w:rsid w:val="0073714E"/>
    <w:rsid w:val="00741B0E"/>
    <w:rsid w:val="00746B01"/>
    <w:rsid w:val="007701CB"/>
    <w:rsid w:val="007705FE"/>
    <w:rsid w:val="00782813"/>
    <w:rsid w:val="007A2D6B"/>
    <w:rsid w:val="007A370F"/>
    <w:rsid w:val="007A3F40"/>
    <w:rsid w:val="007A6CC8"/>
    <w:rsid w:val="007C7519"/>
    <w:rsid w:val="00804997"/>
    <w:rsid w:val="008076F8"/>
    <w:rsid w:val="00811DE0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95F51"/>
    <w:rsid w:val="008B53C3"/>
    <w:rsid w:val="008E3D12"/>
    <w:rsid w:val="008F2E86"/>
    <w:rsid w:val="00920EF5"/>
    <w:rsid w:val="00930698"/>
    <w:rsid w:val="00933D00"/>
    <w:rsid w:val="00936BE2"/>
    <w:rsid w:val="00956190"/>
    <w:rsid w:val="00963604"/>
    <w:rsid w:val="00973476"/>
    <w:rsid w:val="0098398F"/>
    <w:rsid w:val="009859F5"/>
    <w:rsid w:val="00985BFB"/>
    <w:rsid w:val="00986A20"/>
    <w:rsid w:val="00990722"/>
    <w:rsid w:val="009B0852"/>
    <w:rsid w:val="009B2AD1"/>
    <w:rsid w:val="009B780B"/>
    <w:rsid w:val="009C4F08"/>
    <w:rsid w:val="009E58A6"/>
    <w:rsid w:val="00A11A00"/>
    <w:rsid w:val="00A24B2A"/>
    <w:rsid w:val="00A25009"/>
    <w:rsid w:val="00A80B83"/>
    <w:rsid w:val="00A862D6"/>
    <w:rsid w:val="00A903BD"/>
    <w:rsid w:val="00AA4803"/>
    <w:rsid w:val="00AD365E"/>
    <w:rsid w:val="00AE206B"/>
    <w:rsid w:val="00B070AA"/>
    <w:rsid w:val="00B13212"/>
    <w:rsid w:val="00B22764"/>
    <w:rsid w:val="00B264D6"/>
    <w:rsid w:val="00B26E7A"/>
    <w:rsid w:val="00B40E97"/>
    <w:rsid w:val="00B52E89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A72CD"/>
    <w:rsid w:val="00BB2B16"/>
    <w:rsid w:val="00BC2935"/>
    <w:rsid w:val="00BC53A7"/>
    <w:rsid w:val="00BD2EFB"/>
    <w:rsid w:val="00BE47DD"/>
    <w:rsid w:val="00C215C1"/>
    <w:rsid w:val="00C26E0B"/>
    <w:rsid w:val="00C35B48"/>
    <w:rsid w:val="00C378C3"/>
    <w:rsid w:val="00C37FBB"/>
    <w:rsid w:val="00C41180"/>
    <w:rsid w:val="00C42534"/>
    <w:rsid w:val="00C44343"/>
    <w:rsid w:val="00C76F8B"/>
    <w:rsid w:val="00C86F55"/>
    <w:rsid w:val="00CA2E52"/>
    <w:rsid w:val="00CC316D"/>
    <w:rsid w:val="00CD02B0"/>
    <w:rsid w:val="00CD04C0"/>
    <w:rsid w:val="00CD68C3"/>
    <w:rsid w:val="00CD68D3"/>
    <w:rsid w:val="00CD6E18"/>
    <w:rsid w:val="00CE7984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6BFB"/>
    <w:rsid w:val="00D61ADE"/>
    <w:rsid w:val="00D70138"/>
    <w:rsid w:val="00D92C83"/>
    <w:rsid w:val="00D95B3C"/>
    <w:rsid w:val="00D96C34"/>
    <w:rsid w:val="00DA02D0"/>
    <w:rsid w:val="00DB6CC6"/>
    <w:rsid w:val="00DD56EF"/>
    <w:rsid w:val="00DE1791"/>
    <w:rsid w:val="00DF4962"/>
    <w:rsid w:val="00E01F22"/>
    <w:rsid w:val="00E0200E"/>
    <w:rsid w:val="00E05334"/>
    <w:rsid w:val="00E246C4"/>
    <w:rsid w:val="00E32FD5"/>
    <w:rsid w:val="00E549D4"/>
    <w:rsid w:val="00E74F34"/>
    <w:rsid w:val="00E74F43"/>
    <w:rsid w:val="00E77571"/>
    <w:rsid w:val="00E94786"/>
    <w:rsid w:val="00EB0C3D"/>
    <w:rsid w:val="00EB4EF3"/>
    <w:rsid w:val="00EB56F6"/>
    <w:rsid w:val="00EC4A80"/>
    <w:rsid w:val="00EC548C"/>
    <w:rsid w:val="00EE3086"/>
    <w:rsid w:val="00EE5ACE"/>
    <w:rsid w:val="00F040FC"/>
    <w:rsid w:val="00F47DCD"/>
    <w:rsid w:val="00F56815"/>
    <w:rsid w:val="00F7087B"/>
    <w:rsid w:val="00F76996"/>
    <w:rsid w:val="00F8208D"/>
    <w:rsid w:val="00F939B0"/>
    <w:rsid w:val="00F960B7"/>
    <w:rsid w:val="00F96CE6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11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dragani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1374-C6AE-47EC-9E67-D7EE3A31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Maca</cp:lastModifiedBy>
  <cp:revision>4</cp:revision>
  <cp:lastPrinted>2026-03-26T10:41:00Z</cp:lastPrinted>
  <dcterms:created xsi:type="dcterms:W3CDTF">2026-03-26T08:15:00Z</dcterms:created>
  <dcterms:modified xsi:type="dcterms:W3CDTF">2026-03-26T10:41:00Z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