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2BEEC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  <w:r w:rsidRPr="00FE0FFC">
        <w:rPr>
          <w:sz w:val="28"/>
          <w:szCs w:val="22"/>
          <w:lang w:val="hr-HR"/>
        </w:rPr>
        <w:t>REPUBLIKA HRVATSKA</w:t>
      </w:r>
    </w:p>
    <w:p w14:paraId="31434524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  <w:r w:rsidRPr="00FE0FFC">
        <w:rPr>
          <w:sz w:val="28"/>
          <w:szCs w:val="22"/>
          <w:lang w:val="hr-HR"/>
        </w:rPr>
        <w:t>KARLOVAČKA ŽUPANIJA</w:t>
      </w:r>
    </w:p>
    <w:p w14:paraId="7CC05502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</w:p>
    <w:p w14:paraId="798A333F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  <w:r w:rsidRPr="00FE0FFC">
        <w:rPr>
          <w:sz w:val="28"/>
          <w:szCs w:val="22"/>
          <w:lang w:val="hr-HR"/>
        </w:rPr>
        <w:t>OPĆINA DRAGANIĆ</w:t>
      </w:r>
    </w:p>
    <w:p w14:paraId="45DCEC1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75A70C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73A6034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2D9557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6B1CFB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E7A6C83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9A18694" w14:textId="77777777" w:rsidR="00FE0FFC" w:rsidRPr="00FE0FFC" w:rsidRDefault="00FE0FFC" w:rsidP="00FE0FFC">
      <w:pPr>
        <w:ind w:left="-180"/>
        <w:jc w:val="center"/>
        <w:rPr>
          <w:b/>
          <w:sz w:val="44"/>
          <w:szCs w:val="22"/>
          <w:lang w:val="hr-HR"/>
        </w:rPr>
      </w:pPr>
      <w:r w:rsidRPr="00FE0FFC">
        <w:rPr>
          <w:b/>
          <w:sz w:val="44"/>
          <w:szCs w:val="22"/>
          <w:lang w:val="hr-HR"/>
        </w:rPr>
        <w:t>PROGRAM GRAĐENJA</w:t>
      </w:r>
    </w:p>
    <w:p w14:paraId="14B49CF5" w14:textId="77777777" w:rsidR="00FE0FFC" w:rsidRPr="00FE0FFC" w:rsidRDefault="00FE0FFC" w:rsidP="00FE0FFC">
      <w:pPr>
        <w:ind w:left="-180"/>
        <w:jc w:val="center"/>
        <w:rPr>
          <w:b/>
          <w:sz w:val="44"/>
          <w:szCs w:val="22"/>
          <w:lang w:val="hr-HR"/>
        </w:rPr>
      </w:pPr>
      <w:r w:rsidRPr="00FE0FFC">
        <w:rPr>
          <w:b/>
          <w:sz w:val="44"/>
          <w:szCs w:val="22"/>
          <w:lang w:val="hr-HR"/>
        </w:rPr>
        <w:t>KOMUNALNE INFRASTRUKTURE</w:t>
      </w:r>
    </w:p>
    <w:p w14:paraId="6FF61787" w14:textId="1DD72F86" w:rsidR="00FE0FFC" w:rsidRPr="00FE0FFC" w:rsidRDefault="00FE0FFC" w:rsidP="00FE0FFC">
      <w:pPr>
        <w:ind w:left="-180"/>
        <w:jc w:val="center"/>
        <w:rPr>
          <w:b/>
          <w:sz w:val="44"/>
          <w:szCs w:val="22"/>
          <w:lang w:val="hr-HR"/>
        </w:rPr>
      </w:pPr>
      <w:r w:rsidRPr="00FE0FFC">
        <w:rPr>
          <w:b/>
          <w:sz w:val="44"/>
          <w:szCs w:val="22"/>
          <w:lang w:val="hr-HR"/>
        </w:rPr>
        <w:t>na podr</w:t>
      </w:r>
      <w:r w:rsidR="00E122C1">
        <w:rPr>
          <w:b/>
          <w:sz w:val="44"/>
          <w:szCs w:val="22"/>
          <w:lang w:val="hr-HR"/>
        </w:rPr>
        <w:t>učju Općine Draganić za 2025</w:t>
      </w:r>
      <w:r>
        <w:rPr>
          <w:b/>
          <w:sz w:val="44"/>
          <w:szCs w:val="22"/>
          <w:lang w:val="hr-HR"/>
        </w:rPr>
        <w:t>. godinu</w:t>
      </w:r>
    </w:p>
    <w:p w14:paraId="4EF17C8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143CCE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11926D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7CF3ED4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4E2C191" w14:textId="2E4A77F7" w:rsidR="00FE0FFC" w:rsidRPr="00F93E96" w:rsidRDefault="00A1036F" w:rsidP="00F93E96">
      <w:pPr>
        <w:ind w:left="-180"/>
        <w:jc w:val="center"/>
        <w:rPr>
          <w:sz w:val="32"/>
          <w:szCs w:val="22"/>
          <w:lang w:val="hr-HR"/>
        </w:rPr>
      </w:pPr>
      <w:r>
        <w:rPr>
          <w:sz w:val="32"/>
          <w:szCs w:val="22"/>
          <w:lang w:val="hr-HR"/>
        </w:rPr>
        <w:t>I</w:t>
      </w:r>
      <w:r w:rsidR="00F93E96">
        <w:rPr>
          <w:sz w:val="32"/>
          <w:szCs w:val="22"/>
          <w:lang w:val="hr-HR"/>
        </w:rPr>
        <w:t>I. IZMJENE I DOPUNE</w:t>
      </w:r>
    </w:p>
    <w:p w14:paraId="7A28AC6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56B6F6C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59E411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3344522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74CF628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E8C16F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6F5A425E" w14:textId="117A7AFB" w:rsidR="00FE0FFC" w:rsidRDefault="002E4473" w:rsidP="00FE0FFC">
      <w:pPr>
        <w:ind w:left="-180"/>
        <w:jc w:val="center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drawing>
          <wp:inline distT="0" distB="0" distL="0" distR="0" wp14:anchorId="6F01641A" wp14:editId="387C3E9A">
            <wp:extent cx="1262380" cy="150812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104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7CA3EA5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4D22B7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7DDA40CE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8F5111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C9DEC70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1843DE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948CAF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89F816E" w14:textId="024C4B12" w:rsidR="00FE0FFC" w:rsidRDefault="00F93E96" w:rsidP="00FE0FFC">
      <w:pPr>
        <w:ind w:left="-18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lipanj 2025</w:t>
      </w:r>
      <w:r w:rsidR="00FE0FFC">
        <w:rPr>
          <w:sz w:val="22"/>
          <w:szCs w:val="22"/>
          <w:lang w:val="hr-HR"/>
        </w:rPr>
        <w:t>. godina</w:t>
      </w:r>
    </w:p>
    <w:p w14:paraId="2A354409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587FD66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B50EBA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A6E703E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69D4C1EE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220A54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597131C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668FF789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C1824D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54A901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1887AF55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85E20F4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E22F8A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5EA9C122" w14:textId="77777777" w:rsidR="00FE0FFC" w:rsidRDefault="00FE0FFC">
      <w:pPr>
        <w:suppressAutoHyphens w:val="0"/>
        <w:autoSpaceDN/>
        <w:textAlignment w:val="auto"/>
        <w:rPr>
          <w:sz w:val="22"/>
          <w:szCs w:val="22"/>
          <w:lang w:val="hr-HR"/>
        </w:rPr>
      </w:pPr>
    </w:p>
    <w:p w14:paraId="31632479" w14:textId="77777777" w:rsidR="008847D5" w:rsidRPr="009D1BC7" w:rsidRDefault="008847D5" w:rsidP="008847D5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lastRenderedPageBreak/>
        <w:t xml:space="preserve">            </w:t>
      </w:r>
      <w:r w:rsidRPr="009D1BC7">
        <w:rPr>
          <w:sz w:val="22"/>
          <w:szCs w:val="22"/>
          <w:lang w:val="hr-HR"/>
        </w:rPr>
        <w:t xml:space="preserve">    </w:t>
      </w:r>
      <w:r w:rsidR="000E13B2">
        <w:rPr>
          <w:noProof/>
          <w:color w:val="0000FF"/>
          <w:sz w:val="22"/>
          <w:szCs w:val="22"/>
          <w:lang w:val="hr-HR"/>
        </w:rPr>
        <w:drawing>
          <wp:inline distT="0" distB="0" distL="0" distR="0" wp14:anchorId="236A1E4D" wp14:editId="39193655">
            <wp:extent cx="353060" cy="457200"/>
            <wp:effectExtent l="0" t="0" r="8890" b="0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AF7BF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</w:p>
    <w:p w14:paraId="5F7F204B" w14:textId="1525AB61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>REPUBLIKA   HRVATSKA</w:t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</w:p>
    <w:p w14:paraId="2B06C925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KARLOVAČKA  ŽUPANIJA                                                   </w:t>
      </w:r>
    </w:p>
    <w:p w14:paraId="3E5F597F" w14:textId="77777777" w:rsidR="008847D5" w:rsidRPr="009D1BC7" w:rsidRDefault="008847D5" w:rsidP="008847D5">
      <w:pPr>
        <w:jc w:val="both"/>
        <w:rPr>
          <w:sz w:val="22"/>
          <w:szCs w:val="22"/>
        </w:rPr>
      </w:pPr>
      <w:r w:rsidRPr="009D1BC7">
        <w:rPr>
          <w:sz w:val="22"/>
          <w:szCs w:val="22"/>
          <w:lang w:val="hr-HR"/>
        </w:rPr>
        <w:t xml:space="preserve">  OPĆINA DRAGANIĆ </w:t>
      </w:r>
    </w:p>
    <w:p w14:paraId="6AF93ACB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   OPĆINSKO VIJEĆE     </w:t>
      </w:r>
    </w:p>
    <w:p w14:paraId="76517FE5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                                                    </w:t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</w:p>
    <w:p w14:paraId="2FA461AA" w14:textId="72F649C8" w:rsidR="008847D5" w:rsidRPr="009D1BC7" w:rsidRDefault="00962F27" w:rsidP="008847D5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>KLASA:</w:t>
      </w:r>
      <w:r w:rsidR="00F177AA" w:rsidRPr="009D1BC7">
        <w:rPr>
          <w:sz w:val="22"/>
          <w:szCs w:val="22"/>
          <w:lang w:val="hr-HR"/>
        </w:rPr>
        <w:t xml:space="preserve"> </w:t>
      </w:r>
      <w:r w:rsidR="00517E66">
        <w:rPr>
          <w:sz w:val="22"/>
          <w:szCs w:val="22"/>
          <w:lang w:val="hr-HR"/>
        </w:rPr>
        <w:t>363-01/25-01/05</w:t>
      </w:r>
    </w:p>
    <w:p w14:paraId="504378C5" w14:textId="34E18899" w:rsidR="008847D5" w:rsidRPr="009D1BC7" w:rsidRDefault="00962F27" w:rsidP="008847D5">
      <w:pPr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URBROJ:</w:t>
      </w:r>
      <w:r w:rsidR="00A266D4">
        <w:rPr>
          <w:color w:val="000000"/>
          <w:sz w:val="22"/>
          <w:szCs w:val="22"/>
          <w:lang w:val="hr-HR"/>
        </w:rPr>
        <w:t>2133-</w:t>
      </w:r>
      <w:r w:rsidR="0007142B" w:rsidRPr="009D1BC7">
        <w:rPr>
          <w:color w:val="000000"/>
          <w:sz w:val="22"/>
          <w:szCs w:val="22"/>
          <w:lang w:val="hr-HR"/>
        </w:rPr>
        <w:t>08-01-</w:t>
      </w:r>
      <w:r w:rsidR="00E122C1">
        <w:rPr>
          <w:color w:val="000000"/>
          <w:sz w:val="22"/>
          <w:szCs w:val="22"/>
          <w:lang w:val="hr-HR"/>
        </w:rPr>
        <w:t>2</w:t>
      </w:r>
      <w:r w:rsidR="00F93E96">
        <w:rPr>
          <w:color w:val="000000"/>
          <w:sz w:val="22"/>
          <w:szCs w:val="22"/>
          <w:lang w:val="hr-HR"/>
        </w:rPr>
        <w:t>5</w:t>
      </w:r>
      <w:r w:rsidR="0007142B" w:rsidRPr="009D1BC7">
        <w:rPr>
          <w:color w:val="000000"/>
          <w:sz w:val="22"/>
          <w:szCs w:val="22"/>
          <w:lang w:val="hr-HR"/>
        </w:rPr>
        <w:t>-1</w:t>
      </w:r>
    </w:p>
    <w:p w14:paraId="477CF861" w14:textId="43E58CFB" w:rsidR="008847D5" w:rsidRPr="009D1BC7" w:rsidRDefault="008847D5" w:rsidP="008847D5">
      <w:pPr>
        <w:jc w:val="both"/>
        <w:rPr>
          <w:sz w:val="22"/>
          <w:szCs w:val="22"/>
        </w:rPr>
      </w:pPr>
      <w:r w:rsidRPr="009D1BC7">
        <w:rPr>
          <w:sz w:val="22"/>
          <w:szCs w:val="22"/>
          <w:lang w:val="hr-HR"/>
        </w:rPr>
        <w:t>Draganić,</w:t>
      </w:r>
      <w:r w:rsidR="00F93E96">
        <w:rPr>
          <w:sz w:val="22"/>
          <w:szCs w:val="22"/>
          <w:lang w:val="hr-HR"/>
        </w:rPr>
        <w:t xml:space="preserve"> 23. lipnja</w:t>
      </w:r>
      <w:r w:rsidR="000F0346">
        <w:rPr>
          <w:sz w:val="22"/>
          <w:szCs w:val="22"/>
          <w:lang w:val="hr-HR"/>
        </w:rPr>
        <w:t xml:space="preserve"> </w:t>
      </w:r>
      <w:r w:rsidR="00F93E96">
        <w:rPr>
          <w:sz w:val="22"/>
          <w:szCs w:val="22"/>
          <w:lang w:val="hr-HR"/>
        </w:rPr>
        <w:t xml:space="preserve"> 2025</w:t>
      </w:r>
      <w:r w:rsidR="0007142B" w:rsidRPr="009D1BC7">
        <w:rPr>
          <w:sz w:val="22"/>
          <w:szCs w:val="22"/>
          <w:lang w:val="hr-HR"/>
        </w:rPr>
        <w:t>.</w:t>
      </w:r>
      <w:r w:rsidR="00A95E36" w:rsidRPr="009D1BC7">
        <w:rPr>
          <w:sz w:val="22"/>
          <w:szCs w:val="22"/>
          <w:lang w:val="hr-HR"/>
        </w:rPr>
        <w:t xml:space="preserve"> g. </w:t>
      </w:r>
    </w:p>
    <w:p w14:paraId="71C5F61B" w14:textId="77777777" w:rsidR="006F44A7" w:rsidRPr="009D1BC7" w:rsidRDefault="006F44A7">
      <w:pPr>
        <w:rPr>
          <w:sz w:val="22"/>
          <w:szCs w:val="22"/>
        </w:rPr>
      </w:pPr>
    </w:p>
    <w:p w14:paraId="527F6344" w14:textId="5D0874F7" w:rsidR="008847D5" w:rsidRPr="009D1BC7" w:rsidRDefault="008847D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</w:rPr>
        <w:tab/>
      </w:r>
      <w:proofErr w:type="gramStart"/>
      <w:r w:rsidRPr="009D1BC7">
        <w:rPr>
          <w:sz w:val="22"/>
          <w:szCs w:val="22"/>
        </w:rPr>
        <w:t xml:space="preserve">Na </w:t>
      </w:r>
      <w:proofErr w:type="spellStart"/>
      <w:r w:rsidRPr="009D1BC7">
        <w:rPr>
          <w:sz w:val="22"/>
          <w:szCs w:val="22"/>
        </w:rPr>
        <w:t>temelj</w:t>
      </w:r>
      <w:r w:rsidR="008B7A2B" w:rsidRPr="009D1BC7">
        <w:rPr>
          <w:sz w:val="22"/>
          <w:szCs w:val="22"/>
        </w:rPr>
        <w:t>u</w:t>
      </w:r>
      <w:proofErr w:type="spellEnd"/>
      <w:r w:rsidR="008B7A2B" w:rsidRPr="009D1BC7">
        <w:rPr>
          <w:sz w:val="22"/>
          <w:szCs w:val="22"/>
        </w:rPr>
        <w:t xml:space="preserve"> </w:t>
      </w:r>
      <w:r w:rsidRPr="009D1BC7">
        <w:rPr>
          <w:sz w:val="22"/>
          <w:szCs w:val="22"/>
          <w:lang w:val="hr-HR"/>
        </w:rPr>
        <w:t>članka 68.</w:t>
      </w:r>
      <w:proofErr w:type="gramEnd"/>
      <w:r w:rsidRPr="009D1BC7">
        <w:rPr>
          <w:sz w:val="22"/>
          <w:szCs w:val="22"/>
          <w:lang w:val="hr-HR"/>
        </w:rPr>
        <w:t xml:space="preserve"> stavka 1. Zakona o komunalnom gospodarstvu („Narodne novine“, broj 68/18</w:t>
      </w:r>
      <w:r w:rsidR="005D56F2" w:rsidRPr="009D1BC7">
        <w:rPr>
          <w:sz w:val="22"/>
          <w:szCs w:val="22"/>
          <w:lang w:val="hr-HR"/>
        </w:rPr>
        <w:t>, 110/18</w:t>
      </w:r>
      <w:r w:rsidR="00F81B76" w:rsidRPr="009D1BC7">
        <w:rPr>
          <w:sz w:val="22"/>
          <w:szCs w:val="22"/>
          <w:lang w:val="hr-HR"/>
        </w:rPr>
        <w:t xml:space="preserve"> i 32/20 </w:t>
      </w:r>
      <w:r w:rsidRPr="009D1BC7">
        <w:rPr>
          <w:sz w:val="22"/>
          <w:szCs w:val="22"/>
          <w:lang w:val="hr-HR"/>
        </w:rPr>
        <w:t>)</w:t>
      </w:r>
      <w:r w:rsidR="002C2CCD">
        <w:rPr>
          <w:sz w:val="22"/>
          <w:szCs w:val="22"/>
          <w:lang w:val="hr-HR"/>
        </w:rPr>
        <w:t xml:space="preserve"> i članka 30</w:t>
      </w:r>
      <w:r w:rsidRPr="009D1BC7">
        <w:rPr>
          <w:sz w:val="22"/>
          <w:szCs w:val="22"/>
          <w:lang w:val="hr-HR"/>
        </w:rPr>
        <w:t>. Statuta Općine Draga</w:t>
      </w:r>
      <w:r w:rsidR="009D2191">
        <w:rPr>
          <w:sz w:val="22"/>
          <w:szCs w:val="22"/>
          <w:lang w:val="hr-HR"/>
        </w:rPr>
        <w:t xml:space="preserve">nić („Glasnik Općine Draganić“ </w:t>
      </w:r>
      <w:r w:rsidR="002C2CCD">
        <w:rPr>
          <w:sz w:val="22"/>
          <w:szCs w:val="22"/>
          <w:lang w:val="hr-HR"/>
        </w:rPr>
        <w:t>11/21</w:t>
      </w:r>
      <w:r w:rsidR="00A95E36" w:rsidRPr="009D1BC7">
        <w:rPr>
          <w:sz w:val="22"/>
          <w:szCs w:val="22"/>
          <w:lang w:val="hr-HR"/>
        </w:rPr>
        <w:t>)</w:t>
      </w:r>
      <w:r w:rsidRPr="009D1BC7">
        <w:rPr>
          <w:sz w:val="22"/>
          <w:szCs w:val="22"/>
          <w:lang w:val="hr-HR"/>
        </w:rPr>
        <w:t xml:space="preserve">, Općinsko vijeće Općine Draganić, na </w:t>
      </w:r>
      <w:r w:rsidR="00F93E96">
        <w:rPr>
          <w:sz w:val="22"/>
          <w:szCs w:val="22"/>
          <w:lang w:val="hr-HR"/>
        </w:rPr>
        <w:t>2</w:t>
      </w:r>
      <w:r w:rsidR="00F177AA" w:rsidRPr="009D1BC7">
        <w:rPr>
          <w:sz w:val="22"/>
          <w:szCs w:val="22"/>
          <w:lang w:val="hr-HR"/>
        </w:rPr>
        <w:t xml:space="preserve">. </w:t>
      </w:r>
      <w:r w:rsidRPr="009D1BC7">
        <w:rPr>
          <w:sz w:val="22"/>
          <w:szCs w:val="22"/>
          <w:lang w:val="hr-HR"/>
        </w:rPr>
        <w:t>sjednici održanoj</w:t>
      </w:r>
      <w:r w:rsidR="002C2CCD">
        <w:rPr>
          <w:sz w:val="22"/>
          <w:szCs w:val="22"/>
          <w:lang w:val="hr-HR"/>
        </w:rPr>
        <w:t xml:space="preserve"> </w:t>
      </w:r>
      <w:r w:rsidR="00F93E96">
        <w:rPr>
          <w:sz w:val="22"/>
          <w:szCs w:val="22"/>
          <w:lang w:val="hr-HR"/>
        </w:rPr>
        <w:t>23. lipnja</w:t>
      </w:r>
      <w:r w:rsidRPr="009D1BC7">
        <w:rPr>
          <w:sz w:val="22"/>
          <w:szCs w:val="22"/>
          <w:lang w:val="hr-HR"/>
        </w:rPr>
        <w:t xml:space="preserve"> </w:t>
      </w:r>
      <w:r w:rsidR="00F93E96">
        <w:rPr>
          <w:sz w:val="22"/>
          <w:szCs w:val="22"/>
          <w:lang w:val="hr-HR"/>
        </w:rPr>
        <w:t>2025</w:t>
      </w:r>
      <w:r w:rsidR="00D7234E">
        <w:rPr>
          <w:sz w:val="22"/>
          <w:szCs w:val="22"/>
          <w:lang w:val="hr-HR"/>
        </w:rPr>
        <w:t xml:space="preserve"> </w:t>
      </w:r>
      <w:r w:rsidRPr="009D1BC7">
        <w:rPr>
          <w:sz w:val="22"/>
          <w:szCs w:val="22"/>
          <w:lang w:val="hr-HR"/>
        </w:rPr>
        <w:t xml:space="preserve">g. donijelo je </w:t>
      </w:r>
    </w:p>
    <w:p w14:paraId="7C101279" w14:textId="77777777" w:rsidR="008847D5" w:rsidRPr="009D1BC7" w:rsidRDefault="008847D5" w:rsidP="00104E26">
      <w:pPr>
        <w:jc w:val="both"/>
        <w:rPr>
          <w:sz w:val="22"/>
          <w:szCs w:val="22"/>
          <w:lang w:val="hr-HR"/>
        </w:rPr>
      </w:pPr>
    </w:p>
    <w:p w14:paraId="0FA1A5F2" w14:textId="77777777" w:rsidR="008847D5" w:rsidRPr="009D1BC7" w:rsidRDefault="00CC43FC" w:rsidP="00104E26">
      <w:pPr>
        <w:jc w:val="center"/>
        <w:rPr>
          <w:b/>
          <w:sz w:val="22"/>
          <w:szCs w:val="22"/>
          <w:lang w:val="hr-HR"/>
        </w:rPr>
      </w:pPr>
      <w:r w:rsidRPr="009D1BC7">
        <w:rPr>
          <w:b/>
          <w:sz w:val="22"/>
          <w:szCs w:val="22"/>
          <w:lang w:val="hr-HR"/>
        </w:rPr>
        <w:t>PROGRAM GRAĐENJA</w:t>
      </w:r>
    </w:p>
    <w:p w14:paraId="4767DD4D" w14:textId="77777777" w:rsidR="00CC43FC" w:rsidRPr="009D1BC7" w:rsidRDefault="00CC43FC" w:rsidP="00104E26">
      <w:pPr>
        <w:jc w:val="center"/>
        <w:rPr>
          <w:b/>
          <w:sz w:val="22"/>
          <w:szCs w:val="22"/>
          <w:lang w:val="hr-HR"/>
        </w:rPr>
      </w:pPr>
      <w:r w:rsidRPr="009D1BC7">
        <w:rPr>
          <w:b/>
          <w:sz w:val="22"/>
          <w:szCs w:val="22"/>
          <w:lang w:val="hr-HR"/>
        </w:rPr>
        <w:t>KOMUNALNE INFRASTRUKTURE</w:t>
      </w:r>
    </w:p>
    <w:p w14:paraId="76A1A923" w14:textId="683346F4" w:rsidR="008847D5" w:rsidRDefault="008847D5" w:rsidP="00104E26">
      <w:pPr>
        <w:jc w:val="center"/>
        <w:rPr>
          <w:b/>
          <w:sz w:val="22"/>
          <w:szCs w:val="22"/>
          <w:lang w:val="hr-HR"/>
        </w:rPr>
      </w:pPr>
      <w:r w:rsidRPr="009D1BC7">
        <w:rPr>
          <w:b/>
          <w:sz w:val="22"/>
          <w:szCs w:val="22"/>
          <w:lang w:val="hr-HR"/>
        </w:rPr>
        <w:t>na području Općine Draganić za 202</w:t>
      </w:r>
      <w:r w:rsidR="00E122C1">
        <w:rPr>
          <w:b/>
          <w:sz w:val="22"/>
          <w:szCs w:val="22"/>
          <w:lang w:val="hr-HR"/>
        </w:rPr>
        <w:t>5</w:t>
      </w:r>
      <w:r w:rsidRPr="009D1BC7">
        <w:rPr>
          <w:b/>
          <w:sz w:val="22"/>
          <w:szCs w:val="22"/>
          <w:lang w:val="hr-HR"/>
        </w:rPr>
        <w:t>. g.</w:t>
      </w:r>
    </w:p>
    <w:p w14:paraId="287C05FE" w14:textId="3658D325" w:rsidR="00F93E96" w:rsidRPr="009D1BC7" w:rsidRDefault="00F93E96" w:rsidP="00104E26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- I</w:t>
      </w:r>
      <w:r w:rsidR="00A1036F">
        <w:rPr>
          <w:b/>
          <w:sz w:val="22"/>
          <w:szCs w:val="22"/>
          <w:lang w:val="hr-HR"/>
        </w:rPr>
        <w:t>I</w:t>
      </w:r>
      <w:r>
        <w:rPr>
          <w:b/>
          <w:sz w:val="22"/>
          <w:szCs w:val="22"/>
          <w:lang w:val="hr-HR"/>
        </w:rPr>
        <w:t>. izmjene i dopune -</w:t>
      </w:r>
    </w:p>
    <w:p w14:paraId="32E29F93" w14:textId="77777777" w:rsidR="008847D5" w:rsidRPr="009D1BC7" w:rsidRDefault="008847D5" w:rsidP="00104E26">
      <w:pPr>
        <w:jc w:val="center"/>
        <w:rPr>
          <w:b/>
          <w:sz w:val="22"/>
          <w:szCs w:val="22"/>
          <w:lang w:val="hr-HR"/>
        </w:rPr>
      </w:pPr>
    </w:p>
    <w:p w14:paraId="3B10879F" w14:textId="77777777" w:rsidR="008847D5" w:rsidRPr="009D1BC7" w:rsidRDefault="008847D5" w:rsidP="00104E26">
      <w:pPr>
        <w:jc w:val="center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>Članak 1.</w:t>
      </w:r>
    </w:p>
    <w:p w14:paraId="042FA19A" w14:textId="3AFD4779" w:rsidR="00F41F19" w:rsidRDefault="006F44A7" w:rsidP="00104E26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P</w:t>
      </w:r>
      <w:r w:rsidR="008847D5" w:rsidRPr="009D1BC7">
        <w:rPr>
          <w:sz w:val="22"/>
          <w:szCs w:val="22"/>
          <w:lang w:val="hr-HR"/>
        </w:rPr>
        <w:t>rogramom gra</w:t>
      </w:r>
      <w:r w:rsidR="009D1BC7" w:rsidRPr="009D1BC7">
        <w:rPr>
          <w:sz w:val="22"/>
          <w:szCs w:val="22"/>
          <w:lang w:val="hr-HR"/>
        </w:rPr>
        <w:t xml:space="preserve">đenja </w:t>
      </w:r>
      <w:r w:rsidR="008847D5" w:rsidRPr="009D1BC7">
        <w:rPr>
          <w:sz w:val="22"/>
          <w:szCs w:val="22"/>
          <w:lang w:val="hr-HR"/>
        </w:rPr>
        <w:t>komunalne infrastrukture na području Općine Draganić za 202</w:t>
      </w:r>
      <w:r w:rsidR="00E122C1">
        <w:rPr>
          <w:sz w:val="22"/>
          <w:szCs w:val="22"/>
          <w:lang w:val="hr-HR"/>
        </w:rPr>
        <w:t>5</w:t>
      </w:r>
      <w:r w:rsidR="00E3450D">
        <w:rPr>
          <w:sz w:val="22"/>
          <w:szCs w:val="22"/>
          <w:lang w:val="hr-HR"/>
        </w:rPr>
        <w:t>. godinu, (</w:t>
      </w:r>
      <w:r w:rsidR="008847D5" w:rsidRPr="009D1BC7">
        <w:rPr>
          <w:sz w:val="22"/>
          <w:szCs w:val="22"/>
          <w:lang w:val="hr-HR"/>
        </w:rPr>
        <w:t>u daljnjem tekstu:</w:t>
      </w:r>
      <w:r w:rsidR="00CC43FC" w:rsidRPr="009D1BC7">
        <w:rPr>
          <w:sz w:val="22"/>
          <w:szCs w:val="22"/>
          <w:lang w:val="hr-HR"/>
        </w:rPr>
        <w:t xml:space="preserve"> </w:t>
      </w:r>
      <w:r w:rsidR="008847D5" w:rsidRPr="009D1BC7">
        <w:rPr>
          <w:sz w:val="22"/>
          <w:szCs w:val="22"/>
          <w:lang w:val="hr-HR"/>
        </w:rPr>
        <w:t>Program) određuju se</w:t>
      </w:r>
      <w:r w:rsidR="00F41F19">
        <w:rPr>
          <w:sz w:val="22"/>
          <w:szCs w:val="22"/>
          <w:lang w:val="hr-HR"/>
        </w:rPr>
        <w:t>:</w:t>
      </w:r>
      <w:r w:rsidR="008847D5" w:rsidRPr="009D1BC7">
        <w:rPr>
          <w:sz w:val="22"/>
          <w:szCs w:val="22"/>
          <w:lang w:val="hr-HR"/>
        </w:rPr>
        <w:t xml:space="preserve"> </w:t>
      </w:r>
    </w:p>
    <w:p w14:paraId="32574552" w14:textId="77777777" w:rsidR="00F41F19" w:rsidRPr="00F41F19" w:rsidRDefault="00F41F19" w:rsidP="00F41F19">
      <w:pPr>
        <w:jc w:val="both"/>
        <w:rPr>
          <w:sz w:val="22"/>
          <w:szCs w:val="22"/>
          <w:lang w:val="hr-HR"/>
        </w:rPr>
      </w:pPr>
      <w:r w:rsidRPr="00F41F19">
        <w:rPr>
          <w:sz w:val="22"/>
          <w:szCs w:val="22"/>
          <w:lang w:val="hr-HR"/>
        </w:rPr>
        <w:t>1. građevine komunalne infrastrukture koje će se graditi radi uređenja neuređenih</w:t>
      </w:r>
      <w:r w:rsidR="007533D6">
        <w:rPr>
          <w:sz w:val="22"/>
          <w:szCs w:val="22"/>
          <w:lang w:val="hr-HR"/>
        </w:rPr>
        <w:t xml:space="preserve"> dijelova građevinskog područja, odnosno </w:t>
      </w:r>
      <w:r w:rsidRPr="00F41F19">
        <w:rPr>
          <w:sz w:val="22"/>
          <w:szCs w:val="22"/>
          <w:lang w:val="hr-HR"/>
        </w:rPr>
        <w:t>građevine komunalne infrastrukture koje će se graditi u uređenim dijelovima građevinskog područja</w:t>
      </w:r>
    </w:p>
    <w:p w14:paraId="590B335A" w14:textId="77777777" w:rsidR="00FE0FFC" w:rsidRDefault="00FE0FFC" w:rsidP="00F41F19">
      <w:pPr>
        <w:jc w:val="both"/>
        <w:rPr>
          <w:sz w:val="22"/>
          <w:szCs w:val="22"/>
          <w:lang w:val="hr-HR"/>
        </w:rPr>
      </w:pPr>
    </w:p>
    <w:p w14:paraId="1DBDF85C" w14:textId="77777777" w:rsidR="00F41F19" w:rsidRDefault="00FE0FFC" w:rsidP="00F41F1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</w:t>
      </w:r>
      <w:r w:rsidR="00F41F19" w:rsidRPr="00AE6F16">
        <w:rPr>
          <w:sz w:val="22"/>
          <w:szCs w:val="22"/>
          <w:lang w:val="hr-HR"/>
        </w:rPr>
        <w:t>. postojeće građevine komunalne infrastrukture koje će se rekonstruirati i način rekonstrukcije</w:t>
      </w:r>
    </w:p>
    <w:p w14:paraId="1BEDB425" w14:textId="77777777" w:rsidR="00F41F19" w:rsidRDefault="00F41F19" w:rsidP="00104E26">
      <w:pPr>
        <w:jc w:val="both"/>
        <w:rPr>
          <w:sz w:val="22"/>
          <w:szCs w:val="22"/>
          <w:lang w:val="hr-HR"/>
        </w:rPr>
      </w:pPr>
    </w:p>
    <w:p w14:paraId="0924B74D" w14:textId="77777777" w:rsidR="00F41F19" w:rsidRDefault="00F41F19" w:rsidP="00104E26">
      <w:pPr>
        <w:jc w:val="both"/>
        <w:rPr>
          <w:sz w:val="22"/>
          <w:szCs w:val="22"/>
          <w:lang w:val="hr-HR"/>
        </w:rPr>
      </w:pPr>
    </w:p>
    <w:p w14:paraId="6098BFDD" w14:textId="77777777" w:rsidR="008847D5" w:rsidRPr="009D1BC7" w:rsidRDefault="008847D5" w:rsidP="00104E26">
      <w:pPr>
        <w:jc w:val="both"/>
        <w:rPr>
          <w:sz w:val="22"/>
          <w:szCs w:val="22"/>
          <w:lang w:val="hr-HR"/>
        </w:rPr>
      </w:pPr>
    </w:p>
    <w:p w14:paraId="5F0578A5" w14:textId="77777777" w:rsidR="005D6838" w:rsidRDefault="008847D5" w:rsidP="00AE6F16">
      <w:pPr>
        <w:jc w:val="center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>Članak 2.</w:t>
      </w:r>
    </w:p>
    <w:p w14:paraId="09C87D84" w14:textId="438A93E7" w:rsidR="00E122C1" w:rsidRDefault="005D6838" w:rsidP="00422CEB">
      <w:pPr>
        <w:ind w:firstLine="708"/>
        <w:jc w:val="both"/>
        <w:rPr>
          <w:sz w:val="22"/>
          <w:szCs w:val="22"/>
        </w:rPr>
      </w:pPr>
      <w:proofErr w:type="spellStart"/>
      <w:proofErr w:type="gramStart"/>
      <w:r w:rsidRPr="007533D6">
        <w:rPr>
          <w:sz w:val="22"/>
          <w:szCs w:val="22"/>
        </w:rPr>
        <w:t>Sveukupno</w:t>
      </w:r>
      <w:proofErr w:type="spellEnd"/>
      <w:r w:rsidRPr="007533D6">
        <w:rPr>
          <w:sz w:val="22"/>
          <w:szCs w:val="22"/>
        </w:rPr>
        <w:t xml:space="preserve"> </w:t>
      </w:r>
      <w:proofErr w:type="spellStart"/>
      <w:r w:rsidRPr="007533D6">
        <w:rPr>
          <w:sz w:val="22"/>
          <w:szCs w:val="22"/>
        </w:rPr>
        <w:t>procijenjeni</w:t>
      </w:r>
      <w:proofErr w:type="spellEnd"/>
      <w:r w:rsidRPr="007533D6">
        <w:rPr>
          <w:sz w:val="22"/>
          <w:szCs w:val="22"/>
        </w:rPr>
        <w:t xml:space="preserve"> </w:t>
      </w:r>
      <w:proofErr w:type="spellStart"/>
      <w:r w:rsidRPr="007533D6">
        <w:rPr>
          <w:sz w:val="22"/>
          <w:szCs w:val="22"/>
        </w:rPr>
        <w:t>troškovi</w:t>
      </w:r>
      <w:proofErr w:type="spellEnd"/>
      <w:r w:rsidRPr="007533D6">
        <w:rPr>
          <w:sz w:val="22"/>
          <w:szCs w:val="22"/>
        </w:rPr>
        <w:t xml:space="preserve"> </w:t>
      </w:r>
      <w:proofErr w:type="spellStart"/>
      <w:r w:rsidRPr="007533D6">
        <w:rPr>
          <w:sz w:val="22"/>
          <w:szCs w:val="22"/>
        </w:rPr>
        <w:t>građenja</w:t>
      </w:r>
      <w:proofErr w:type="spellEnd"/>
      <w:r w:rsidR="00E122C1">
        <w:rPr>
          <w:sz w:val="22"/>
          <w:szCs w:val="22"/>
        </w:rPr>
        <w:t xml:space="preserve"> </w:t>
      </w:r>
      <w:proofErr w:type="spellStart"/>
      <w:r w:rsidR="00E122C1">
        <w:rPr>
          <w:sz w:val="22"/>
          <w:szCs w:val="22"/>
        </w:rPr>
        <w:t>komunalne</w:t>
      </w:r>
      <w:proofErr w:type="spellEnd"/>
      <w:r w:rsidR="00E122C1">
        <w:rPr>
          <w:sz w:val="22"/>
          <w:szCs w:val="22"/>
        </w:rPr>
        <w:t xml:space="preserve"> </w:t>
      </w:r>
      <w:proofErr w:type="spellStart"/>
      <w:r w:rsidR="00E122C1">
        <w:rPr>
          <w:sz w:val="22"/>
          <w:szCs w:val="22"/>
        </w:rPr>
        <w:t>infrastrukture</w:t>
      </w:r>
      <w:proofErr w:type="spellEnd"/>
      <w:r w:rsidR="00E122C1">
        <w:rPr>
          <w:sz w:val="22"/>
          <w:szCs w:val="22"/>
        </w:rPr>
        <w:t xml:space="preserve"> u 2025</w:t>
      </w:r>
      <w:r w:rsidRPr="007533D6">
        <w:rPr>
          <w:sz w:val="22"/>
          <w:szCs w:val="22"/>
        </w:rPr>
        <w:t>.</w:t>
      </w:r>
      <w:proofErr w:type="gramEnd"/>
      <w:r w:rsidRPr="007533D6">
        <w:rPr>
          <w:sz w:val="22"/>
          <w:szCs w:val="22"/>
        </w:rPr>
        <w:t xml:space="preserve"> </w:t>
      </w:r>
      <w:proofErr w:type="spellStart"/>
      <w:proofErr w:type="gramStart"/>
      <w:r w:rsidRPr="007533D6">
        <w:rPr>
          <w:sz w:val="22"/>
          <w:szCs w:val="22"/>
        </w:rPr>
        <w:t>godini</w:t>
      </w:r>
      <w:proofErr w:type="spellEnd"/>
      <w:proofErr w:type="gramEnd"/>
      <w:r w:rsidRPr="007533D6">
        <w:rPr>
          <w:sz w:val="22"/>
          <w:szCs w:val="22"/>
        </w:rPr>
        <w:t xml:space="preserve"> </w:t>
      </w:r>
      <w:proofErr w:type="spellStart"/>
      <w:r w:rsidRPr="007533D6">
        <w:rPr>
          <w:sz w:val="22"/>
          <w:szCs w:val="22"/>
        </w:rPr>
        <w:t>sadržani</w:t>
      </w:r>
      <w:proofErr w:type="spellEnd"/>
      <w:r w:rsidRPr="007533D6">
        <w:rPr>
          <w:sz w:val="22"/>
          <w:szCs w:val="22"/>
        </w:rPr>
        <w:t xml:space="preserve"> u </w:t>
      </w:r>
      <w:proofErr w:type="spellStart"/>
      <w:r w:rsidRPr="007533D6">
        <w:rPr>
          <w:sz w:val="22"/>
          <w:szCs w:val="22"/>
        </w:rPr>
        <w:t>ovom</w:t>
      </w:r>
      <w:proofErr w:type="spellEnd"/>
      <w:r w:rsidRPr="007533D6">
        <w:rPr>
          <w:sz w:val="22"/>
          <w:szCs w:val="22"/>
        </w:rPr>
        <w:t xml:space="preserve"> </w:t>
      </w:r>
      <w:proofErr w:type="spellStart"/>
      <w:r w:rsidRPr="007533D6">
        <w:rPr>
          <w:sz w:val="22"/>
          <w:szCs w:val="22"/>
        </w:rPr>
        <w:t>Programu</w:t>
      </w:r>
      <w:proofErr w:type="spellEnd"/>
      <w:r w:rsidRPr="007533D6">
        <w:rPr>
          <w:sz w:val="22"/>
          <w:szCs w:val="22"/>
        </w:rPr>
        <w:t xml:space="preserve"> </w:t>
      </w:r>
      <w:proofErr w:type="spellStart"/>
      <w:r w:rsidRPr="007533D6">
        <w:rPr>
          <w:sz w:val="22"/>
          <w:szCs w:val="22"/>
        </w:rPr>
        <w:t>iznose</w:t>
      </w:r>
      <w:proofErr w:type="spellEnd"/>
      <w:r w:rsidRPr="007533D6">
        <w:rPr>
          <w:sz w:val="22"/>
          <w:szCs w:val="22"/>
        </w:rPr>
        <w:t xml:space="preserve"> </w:t>
      </w:r>
      <w:proofErr w:type="spellStart"/>
      <w:r w:rsidRPr="007533D6">
        <w:rPr>
          <w:sz w:val="22"/>
          <w:szCs w:val="22"/>
        </w:rPr>
        <w:t>sveukupno</w:t>
      </w:r>
      <w:proofErr w:type="spellEnd"/>
      <w:r w:rsidRPr="007533D6">
        <w:rPr>
          <w:sz w:val="22"/>
          <w:szCs w:val="22"/>
        </w:rPr>
        <w:t xml:space="preserve"> </w:t>
      </w:r>
      <w:r w:rsidR="00A1036F">
        <w:rPr>
          <w:b/>
          <w:sz w:val="22"/>
          <w:szCs w:val="22"/>
        </w:rPr>
        <w:t>2.167.940</w:t>
      </w:r>
      <w:r w:rsidR="00E122C1" w:rsidRPr="00E122C1">
        <w:rPr>
          <w:b/>
          <w:sz w:val="22"/>
          <w:szCs w:val="22"/>
        </w:rPr>
        <w:t>,00 €</w:t>
      </w:r>
    </w:p>
    <w:p w14:paraId="3A8EB1EC" w14:textId="77777777" w:rsidR="005D6838" w:rsidRDefault="005D6838" w:rsidP="00104E26">
      <w:pPr>
        <w:jc w:val="center"/>
        <w:rPr>
          <w:sz w:val="22"/>
          <w:szCs w:val="22"/>
          <w:lang w:val="hr-HR"/>
        </w:rPr>
      </w:pPr>
    </w:p>
    <w:p w14:paraId="02EBEB15" w14:textId="77777777" w:rsidR="00E47EBB" w:rsidRDefault="00E47EBB" w:rsidP="00104E26">
      <w:pPr>
        <w:jc w:val="center"/>
        <w:rPr>
          <w:sz w:val="22"/>
          <w:szCs w:val="22"/>
          <w:lang w:val="hr-HR"/>
        </w:rPr>
      </w:pPr>
      <w:bookmarkStart w:id="0" w:name="_GoBack"/>
      <w:bookmarkEnd w:id="0"/>
    </w:p>
    <w:p w14:paraId="2FA634A9" w14:textId="77777777" w:rsidR="00E47EBB" w:rsidRPr="002D0179" w:rsidRDefault="00E47EBB" w:rsidP="00E47EBB">
      <w:pPr>
        <w:jc w:val="center"/>
        <w:rPr>
          <w:sz w:val="22"/>
          <w:szCs w:val="22"/>
          <w:lang w:val="hr-HR"/>
        </w:rPr>
      </w:pPr>
      <w:r w:rsidRPr="002D0179">
        <w:rPr>
          <w:sz w:val="22"/>
          <w:szCs w:val="22"/>
          <w:lang w:val="hr-HR"/>
        </w:rPr>
        <w:t>Članak 3.</w:t>
      </w:r>
    </w:p>
    <w:p w14:paraId="0940991C" w14:textId="40426E92" w:rsidR="005D6838" w:rsidRDefault="00422CEB" w:rsidP="00422CEB">
      <w:pPr>
        <w:ind w:firstLine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</w:t>
      </w:r>
      <w:r w:rsidRPr="00422CEB">
        <w:rPr>
          <w:sz w:val="22"/>
          <w:szCs w:val="22"/>
          <w:lang w:val="hr-HR"/>
        </w:rPr>
        <w:t>roškovi građenja građevina komunalne infrastrukture koja će se graditi radi uređenja neuređenih dijelova građevinskog područja, odnosno u uređenim dijelovi</w:t>
      </w:r>
      <w:r>
        <w:rPr>
          <w:sz w:val="22"/>
          <w:szCs w:val="22"/>
          <w:lang w:val="hr-HR"/>
        </w:rPr>
        <w:t>ma građevinskog područja odnose</w:t>
      </w:r>
      <w:r w:rsidRPr="00422CEB">
        <w:rPr>
          <w:sz w:val="22"/>
          <w:szCs w:val="22"/>
          <w:lang w:val="hr-HR"/>
        </w:rPr>
        <w:t xml:space="preserve"> se na sljedeće projekte:</w:t>
      </w:r>
    </w:p>
    <w:p w14:paraId="0E3E7B1A" w14:textId="77777777" w:rsidR="00F15FE9" w:rsidRDefault="00F15FE9" w:rsidP="00E47EBB">
      <w:pPr>
        <w:rPr>
          <w:sz w:val="22"/>
          <w:szCs w:val="22"/>
          <w:lang w:val="hr-HR"/>
        </w:rPr>
      </w:pPr>
    </w:p>
    <w:p w14:paraId="0E054334" w14:textId="77777777" w:rsidR="00F15FE9" w:rsidRDefault="00F15FE9" w:rsidP="00F15FE9">
      <w:pPr>
        <w:jc w:val="center"/>
        <w:rPr>
          <w:sz w:val="22"/>
          <w:szCs w:val="22"/>
          <w:lang w:val="hr-HR"/>
        </w:rPr>
      </w:pPr>
    </w:p>
    <w:p w14:paraId="5FD3320F" w14:textId="760565B4" w:rsidR="00F15FE9" w:rsidRPr="00404313" w:rsidRDefault="00F15FE9" w:rsidP="00404313">
      <w:pPr>
        <w:shd w:val="clear" w:color="auto" w:fill="92CDDC" w:themeFill="accent5" w:themeFillTint="99"/>
        <w:ind w:firstLine="708"/>
        <w:rPr>
          <w:b/>
          <w:color w:val="92CDDC" w:themeColor="accent5" w:themeTint="99"/>
          <w:sz w:val="22"/>
          <w:szCs w:val="22"/>
          <w:lang w:val="hr-HR"/>
        </w:rPr>
      </w:pPr>
      <w:r w:rsidRPr="006E4D25">
        <w:rPr>
          <w:b/>
          <w:sz w:val="22"/>
          <w:szCs w:val="22"/>
          <w:lang w:val="hr-HR"/>
        </w:rPr>
        <w:t xml:space="preserve">I. </w:t>
      </w:r>
      <w:r w:rsidR="009A5346">
        <w:rPr>
          <w:b/>
          <w:sz w:val="22"/>
          <w:szCs w:val="22"/>
          <w:lang w:val="hr-HR"/>
        </w:rPr>
        <w:t xml:space="preserve">Izgradnja mosta - </w:t>
      </w:r>
      <w:proofErr w:type="spellStart"/>
      <w:r w:rsidR="009A5346">
        <w:rPr>
          <w:b/>
          <w:sz w:val="22"/>
          <w:szCs w:val="22"/>
          <w:lang w:val="hr-HR"/>
        </w:rPr>
        <w:t>Franjetići</w:t>
      </w:r>
      <w:proofErr w:type="spellEnd"/>
    </w:p>
    <w:p w14:paraId="44344696" w14:textId="04644424" w:rsidR="00F15FE9" w:rsidRPr="006E4D25" w:rsidRDefault="00F15FE9" w:rsidP="00F15FE9">
      <w:pPr>
        <w:rPr>
          <w:sz w:val="22"/>
          <w:szCs w:val="22"/>
          <w:lang w:val="hr-HR"/>
        </w:rPr>
      </w:pPr>
      <w:r w:rsidRPr="006E4D25">
        <w:rPr>
          <w:sz w:val="22"/>
          <w:szCs w:val="22"/>
          <w:lang w:val="hr-HR"/>
        </w:rPr>
        <w:t xml:space="preserve">Projekt obuhvaća </w:t>
      </w:r>
      <w:r w:rsidR="00422CEB">
        <w:rPr>
          <w:sz w:val="22"/>
          <w:szCs w:val="22"/>
          <w:lang w:val="hr-HR"/>
        </w:rPr>
        <w:t xml:space="preserve">izgradnju </w:t>
      </w:r>
      <w:r w:rsidR="009A5346">
        <w:rPr>
          <w:sz w:val="22"/>
          <w:szCs w:val="22"/>
          <w:lang w:val="hr-HR"/>
        </w:rPr>
        <w:t xml:space="preserve">mosta u </w:t>
      </w:r>
      <w:proofErr w:type="spellStart"/>
      <w:r w:rsidR="009A5346">
        <w:rPr>
          <w:sz w:val="22"/>
          <w:szCs w:val="22"/>
          <w:lang w:val="hr-HR"/>
        </w:rPr>
        <w:t>Franjetićima</w:t>
      </w:r>
      <w:proofErr w:type="spellEnd"/>
      <w:r w:rsidR="002D0179">
        <w:rPr>
          <w:sz w:val="22"/>
          <w:szCs w:val="22"/>
          <w:lang w:val="hr-HR"/>
        </w:rPr>
        <w:t>.</w:t>
      </w:r>
    </w:p>
    <w:p w14:paraId="2484B9DE" w14:textId="77777777" w:rsidR="00F15FE9" w:rsidRPr="006E4D25" w:rsidRDefault="00F15FE9" w:rsidP="00F15FE9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F15FE9" w:rsidRPr="006E4D25" w14:paraId="77F70858" w14:textId="77777777" w:rsidTr="00CD1BAE">
        <w:tc>
          <w:tcPr>
            <w:tcW w:w="4418" w:type="dxa"/>
            <w:gridSpan w:val="2"/>
            <w:shd w:val="clear" w:color="auto" w:fill="auto"/>
          </w:tcPr>
          <w:p w14:paraId="12DB372B" w14:textId="77777777" w:rsidR="00F15FE9" w:rsidRPr="006E4D25" w:rsidRDefault="00F15FE9" w:rsidP="00CD1BAE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>PROCJENA TROŠKOVA – RASHODI</w:t>
            </w:r>
          </w:p>
        </w:tc>
        <w:tc>
          <w:tcPr>
            <w:tcW w:w="4218" w:type="dxa"/>
            <w:shd w:val="clear" w:color="auto" w:fill="auto"/>
          </w:tcPr>
          <w:p w14:paraId="7EE024F7" w14:textId="77777777" w:rsidR="00F15FE9" w:rsidRPr="006E4D25" w:rsidRDefault="00F15FE9" w:rsidP="00CD1BAE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7E6BBE" w:rsidRPr="006E4D25" w14:paraId="0CF96C4D" w14:textId="77777777" w:rsidTr="00B13606">
        <w:tc>
          <w:tcPr>
            <w:tcW w:w="2709" w:type="dxa"/>
            <w:shd w:val="clear" w:color="auto" w:fill="auto"/>
            <w:vAlign w:val="center"/>
          </w:tcPr>
          <w:p w14:paraId="5B081878" w14:textId="72D9BEB7" w:rsidR="007E6BBE" w:rsidRPr="006E4D25" w:rsidRDefault="007E6BBE" w:rsidP="00CD1BA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Radovi na izgradnji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09FA136" w14:textId="2BAB414B" w:rsidR="007E6BBE" w:rsidRPr="006E4D25" w:rsidRDefault="00E122C1" w:rsidP="00CD1BA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370.0</w:t>
            </w:r>
            <w:r w:rsidR="007E6BBE">
              <w:rPr>
                <w:sz w:val="22"/>
                <w:szCs w:val="22"/>
                <w:lang w:val="hr-HR"/>
              </w:rPr>
              <w:t>00,00 €</w:t>
            </w:r>
          </w:p>
        </w:tc>
        <w:tc>
          <w:tcPr>
            <w:tcW w:w="4218" w:type="dxa"/>
            <w:vMerge w:val="restart"/>
            <w:shd w:val="clear" w:color="auto" w:fill="auto"/>
            <w:vAlign w:val="center"/>
          </w:tcPr>
          <w:p w14:paraId="37A08FB7" w14:textId="1432BD3E" w:rsidR="007E6BBE" w:rsidRDefault="007E6BBE" w:rsidP="00422CE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1.1. Opći prihodi </w:t>
            </w:r>
            <w:r w:rsidR="00E122C1">
              <w:rPr>
                <w:sz w:val="22"/>
                <w:szCs w:val="22"/>
                <w:lang w:val="hr-HR"/>
              </w:rPr>
              <w:t>- 150.0</w:t>
            </w:r>
            <w:r>
              <w:rPr>
                <w:sz w:val="22"/>
                <w:szCs w:val="22"/>
                <w:lang w:val="hr-HR"/>
              </w:rPr>
              <w:t>00,00 €</w:t>
            </w:r>
          </w:p>
          <w:p w14:paraId="0833F082" w14:textId="09150893" w:rsidR="007E6BBE" w:rsidRDefault="007E6BBE" w:rsidP="00422CE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5.3. Pomoći</w:t>
            </w:r>
            <w:r w:rsidR="00E122C1">
              <w:rPr>
                <w:sz w:val="22"/>
                <w:szCs w:val="22"/>
                <w:lang w:val="hr-HR"/>
              </w:rPr>
              <w:t xml:space="preserve"> - 230</w:t>
            </w:r>
            <w:r>
              <w:rPr>
                <w:sz w:val="22"/>
                <w:szCs w:val="22"/>
                <w:lang w:val="hr-HR"/>
              </w:rPr>
              <w:t>.000,00 €</w:t>
            </w:r>
          </w:p>
          <w:p w14:paraId="148B5FDE" w14:textId="77777777" w:rsidR="007E6BBE" w:rsidRDefault="007E6BBE" w:rsidP="00422CEB">
            <w:pPr>
              <w:rPr>
                <w:sz w:val="22"/>
                <w:szCs w:val="22"/>
                <w:lang w:val="hr-HR"/>
              </w:rPr>
            </w:pPr>
          </w:p>
          <w:p w14:paraId="41E98BAF" w14:textId="77777777" w:rsidR="007E6BBE" w:rsidRDefault="007E6BBE" w:rsidP="00422CEB">
            <w:pPr>
              <w:rPr>
                <w:sz w:val="22"/>
                <w:szCs w:val="22"/>
                <w:lang w:val="hr-HR"/>
              </w:rPr>
            </w:pPr>
          </w:p>
          <w:p w14:paraId="67F3BF29" w14:textId="413AA01E" w:rsidR="007E6BBE" w:rsidRPr="006E4D25" w:rsidRDefault="007E6BBE" w:rsidP="007E6BBE">
            <w:pPr>
              <w:rPr>
                <w:sz w:val="22"/>
                <w:szCs w:val="22"/>
                <w:lang w:val="hr-HR"/>
              </w:rPr>
            </w:pPr>
          </w:p>
        </w:tc>
      </w:tr>
      <w:tr w:rsidR="007E6BBE" w:rsidRPr="006E4D25" w14:paraId="026BE00A" w14:textId="77777777" w:rsidTr="00B13606">
        <w:tc>
          <w:tcPr>
            <w:tcW w:w="2709" w:type="dxa"/>
            <w:shd w:val="clear" w:color="auto" w:fill="auto"/>
            <w:vAlign w:val="center"/>
          </w:tcPr>
          <w:p w14:paraId="5F99F503" w14:textId="4B9E6F09" w:rsidR="007E6BBE" w:rsidRDefault="007E6BBE" w:rsidP="00CD1BAE">
            <w:pPr>
              <w:jc w:val="center"/>
              <w:rPr>
                <w:sz w:val="22"/>
                <w:szCs w:val="22"/>
                <w:lang w:val="hr-HR"/>
              </w:rPr>
            </w:pPr>
            <w:proofErr w:type="spellStart"/>
            <w:r w:rsidRPr="003F1CB8">
              <w:rPr>
                <w:sz w:val="22"/>
                <w:szCs w:val="22"/>
              </w:rPr>
              <w:t>Usluga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stručnog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nadzora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građenja</w:t>
            </w:r>
            <w:proofErr w:type="spellEnd"/>
          </w:p>
        </w:tc>
        <w:tc>
          <w:tcPr>
            <w:tcW w:w="1709" w:type="dxa"/>
            <w:shd w:val="clear" w:color="auto" w:fill="auto"/>
            <w:vAlign w:val="center"/>
          </w:tcPr>
          <w:p w14:paraId="30596874" w14:textId="3E03BDC9" w:rsidR="007E6BBE" w:rsidRDefault="007E6BBE" w:rsidP="00CD1BA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10.000,00</w:t>
            </w:r>
            <w:r w:rsidR="00E122C1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4218" w:type="dxa"/>
            <w:vMerge/>
            <w:shd w:val="clear" w:color="auto" w:fill="auto"/>
            <w:vAlign w:val="center"/>
          </w:tcPr>
          <w:p w14:paraId="71090759" w14:textId="77777777" w:rsidR="007E6BBE" w:rsidRDefault="007E6BBE" w:rsidP="00422CEB">
            <w:pPr>
              <w:rPr>
                <w:sz w:val="22"/>
                <w:szCs w:val="22"/>
                <w:lang w:val="hr-HR"/>
              </w:rPr>
            </w:pPr>
          </w:p>
        </w:tc>
      </w:tr>
      <w:tr w:rsidR="00E47EBB" w:rsidRPr="006E4D25" w14:paraId="317F4486" w14:textId="77777777" w:rsidTr="006D4DB2">
        <w:tc>
          <w:tcPr>
            <w:tcW w:w="2709" w:type="dxa"/>
            <w:shd w:val="clear" w:color="auto" w:fill="92CDDC" w:themeFill="accent5" w:themeFillTint="99"/>
          </w:tcPr>
          <w:p w14:paraId="0E1F39BC" w14:textId="77777777" w:rsidR="00E47EBB" w:rsidRPr="006E4D25" w:rsidRDefault="00E47EBB" w:rsidP="00CD1BAE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E4D2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5EF69346" w14:textId="3DE288DE" w:rsidR="00E47EBB" w:rsidRPr="006E4D25" w:rsidRDefault="00E122C1" w:rsidP="00CD1BAE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380.0</w:t>
            </w:r>
            <w:r w:rsidR="001703DD">
              <w:rPr>
                <w:b/>
                <w:sz w:val="22"/>
                <w:szCs w:val="22"/>
                <w:lang w:val="hr-HR"/>
              </w:rPr>
              <w:t>00,00 €</w:t>
            </w:r>
          </w:p>
        </w:tc>
        <w:tc>
          <w:tcPr>
            <w:tcW w:w="4218" w:type="dxa"/>
            <w:shd w:val="clear" w:color="auto" w:fill="92CDDC" w:themeFill="accent5" w:themeFillTint="99"/>
          </w:tcPr>
          <w:p w14:paraId="347CC430" w14:textId="77777777" w:rsidR="00E47EBB" w:rsidRPr="006E4D25" w:rsidRDefault="00E47EBB" w:rsidP="00CD1BAE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7A748F69" w14:textId="77777777" w:rsidR="00F15FE9" w:rsidRDefault="00F15FE9" w:rsidP="00104E26">
      <w:pPr>
        <w:jc w:val="center"/>
        <w:rPr>
          <w:sz w:val="22"/>
          <w:szCs w:val="22"/>
          <w:lang w:val="hr-HR"/>
        </w:rPr>
      </w:pPr>
    </w:p>
    <w:p w14:paraId="780D3883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481BA619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67BFE2B9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769C4A6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3FA9EE4B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752792DA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2E3DFF6A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76449410" w14:textId="0A39ACB6" w:rsidR="00C86647" w:rsidRPr="00404313" w:rsidRDefault="00C86647" w:rsidP="00C86647">
      <w:pPr>
        <w:shd w:val="clear" w:color="auto" w:fill="92CDDC" w:themeFill="accent5" w:themeFillTint="99"/>
        <w:ind w:firstLine="708"/>
        <w:rPr>
          <w:b/>
          <w:color w:val="92CDDC" w:themeColor="accent5" w:themeTint="99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</w:t>
      </w:r>
      <w:r w:rsidRPr="006E4D25">
        <w:rPr>
          <w:b/>
          <w:sz w:val="22"/>
          <w:szCs w:val="22"/>
          <w:lang w:val="hr-HR"/>
        </w:rPr>
        <w:t xml:space="preserve">I. </w:t>
      </w:r>
      <w:r>
        <w:rPr>
          <w:b/>
          <w:sz w:val="22"/>
          <w:szCs w:val="22"/>
          <w:lang w:val="hr-HR"/>
        </w:rPr>
        <w:t>Kupnja zemljišta</w:t>
      </w:r>
    </w:p>
    <w:p w14:paraId="3FF12080" w14:textId="3369B483" w:rsidR="00C86647" w:rsidRPr="006E4D25" w:rsidRDefault="00C86647" w:rsidP="00C86647">
      <w:pPr>
        <w:rPr>
          <w:sz w:val="22"/>
          <w:szCs w:val="22"/>
          <w:lang w:val="hr-HR"/>
        </w:rPr>
      </w:pPr>
      <w:r w:rsidRPr="006E4D25">
        <w:rPr>
          <w:sz w:val="22"/>
          <w:szCs w:val="22"/>
          <w:lang w:val="hr-HR"/>
        </w:rPr>
        <w:t xml:space="preserve">Projekt obuhvaća </w:t>
      </w:r>
      <w:r>
        <w:rPr>
          <w:sz w:val="22"/>
          <w:szCs w:val="22"/>
          <w:lang w:val="hr-HR"/>
        </w:rPr>
        <w:t>rješavanje imovinsko – prav</w:t>
      </w:r>
      <w:r w:rsidR="00E122C1">
        <w:rPr>
          <w:sz w:val="22"/>
          <w:szCs w:val="22"/>
          <w:lang w:val="hr-HR"/>
        </w:rPr>
        <w:t xml:space="preserve">nih odnosa (kupnja zemljišta) </w:t>
      </w:r>
      <w:r>
        <w:rPr>
          <w:sz w:val="22"/>
          <w:szCs w:val="22"/>
          <w:lang w:val="hr-HR"/>
        </w:rPr>
        <w:t xml:space="preserve"> </w:t>
      </w:r>
      <w:r w:rsidR="00E122C1">
        <w:rPr>
          <w:sz w:val="22"/>
          <w:szCs w:val="22"/>
          <w:lang w:val="hr-HR"/>
        </w:rPr>
        <w:t>čestica potrebnih za izgradnju UPOV-a</w:t>
      </w:r>
      <w:r>
        <w:rPr>
          <w:sz w:val="22"/>
          <w:szCs w:val="22"/>
          <w:lang w:val="hr-HR"/>
        </w:rPr>
        <w:t xml:space="preserve"> </w:t>
      </w:r>
      <w:r w:rsidR="007B03F6">
        <w:rPr>
          <w:sz w:val="22"/>
          <w:szCs w:val="22"/>
          <w:lang w:val="hr-HR"/>
        </w:rPr>
        <w:t>i proširenje pristupne ceste u Poslovnoj zoni</w:t>
      </w:r>
    </w:p>
    <w:p w14:paraId="20789D8D" w14:textId="77777777" w:rsidR="00C86647" w:rsidRPr="006E4D25" w:rsidRDefault="00C86647" w:rsidP="00C86647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C86647" w:rsidRPr="006E4D25" w14:paraId="34D4601A" w14:textId="77777777" w:rsidTr="007D36C3">
        <w:tc>
          <w:tcPr>
            <w:tcW w:w="4418" w:type="dxa"/>
            <w:gridSpan w:val="2"/>
            <w:shd w:val="clear" w:color="auto" w:fill="auto"/>
          </w:tcPr>
          <w:p w14:paraId="4E40F5E6" w14:textId="77777777" w:rsidR="00C86647" w:rsidRPr="006E4D25" w:rsidRDefault="00C86647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>PROCJENA TROŠKOVA – RASHODI</w:t>
            </w:r>
          </w:p>
        </w:tc>
        <w:tc>
          <w:tcPr>
            <w:tcW w:w="4218" w:type="dxa"/>
            <w:shd w:val="clear" w:color="auto" w:fill="auto"/>
          </w:tcPr>
          <w:p w14:paraId="2D2663EE" w14:textId="77777777" w:rsidR="00C86647" w:rsidRPr="006E4D25" w:rsidRDefault="00C86647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C86647" w:rsidRPr="006E4D25" w14:paraId="222DBBA0" w14:textId="77777777" w:rsidTr="007D36C3">
        <w:tc>
          <w:tcPr>
            <w:tcW w:w="2709" w:type="dxa"/>
            <w:shd w:val="clear" w:color="auto" w:fill="auto"/>
            <w:vAlign w:val="center"/>
          </w:tcPr>
          <w:p w14:paraId="52779997" w14:textId="64FA896A" w:rsidR="00C86647" w:rsidRPr="006E4D25" w:rsidRDefault="00C86647" w:rsidP="00E122C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Kupnja zemljišta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14C0F05" w14:textId="45F4BFB6" w:rsidR="00C86647" w:rsidRPr="006E4D25" w:rsidRDefault="00E122C1" w:rsidP="007D36C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</w:t>
            </w:r>
            <w:r w:rsidR="00C86647">
              <w:rPr>
                <w:sz w:val="22"/>
                <w:szCs w:val="22"/>
                <w:lang w:val="hr-HR"/>
              </w:rPr>
              <w:t>.000,00 €</w:t>
            </w:r>
          </w:p>
        </w:tc>
        <w:tc>
          <w:tcPr>
            <w:tcW w:w="4218" w:type="dxa"/>
            <w:vMerge w:val="restart"/>
            <w:shd w:val="clear" w:color="auto" w:fill="auto"/>
            <w:vAlign w:val="center"/>
          </w:tcPr>
          <w:p w14:paraId="2177909E" w14:textId="6F929211" w:rsidR="00C86647" w:rsidRDefault="00E122C1" w:rsidP="007D36C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C86647">
              <w:rPr>
                <w:sz w:val="22"/>
                <w:szCs w:val="22"/>
                <w:lang w:val="hr-HR"/>
              </w:rPr>
              <w:t xml:space="preserve">.1. Opći prihodi </w:t>
            </w:r>
            <w:r>
              <w:rPr>
                <w:sz w:val="22"/>
                <w:szCs w:val="22"/>
                <w:lang w:val="hr-HR"/>
              </w:rPr>
              <w:t>- 20</w:t>
            </w:r>
            <w:r w:rsidR="00C86647">
              <w:rPr>
                <w:sz w:val="22"/>
                <w:szCs w:val="22"/>
                <w:lang w:val="hr-HR"/>
              </w:rPr>
              <w:t>.000,00 €</w:t>
            </w:r>
          </w:p>
          <w:p w14:paraId="38EAC8FF" w14:textId="77777777" w:rsidR="00C86647" w:rsidRPr="006E4D25" w:rsidRDefault="00C86647" w:rsidP="00C86647">
            <w:pPr>
              <w:rPr>
                <w:sz w:val="22"/>
                <w:szCs w:val="22"/>
                <w:lang w:val="hr-HR"/>
              </w:rPr>
            </w:pPr>
          </w:p>
        </w:tc>
      </w:tr>
      <w:tr w:rsidR="00C86647" w:rsidRPr="006E4D25" w14:paraId="3F8455CC" w14:textId="77777777" w:rsidTr="007D36C3">
        <w:tc>
          <w:tcPr>
            <w:tcW w:w="2709" w:type="dxa"/>
            <w:shd w:val="clear" w:color="auto" w:fill="auto"/>
            <w:vAlign w:val="center"/>
          </w:tcPr>
          <w:p w14:paraId="4F83AC8F" w14:textId="1B7E8DF1" w:rsidR="00C86647" w:rsidRDefault="00C86647" w:rsidP="00C8664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097FD613" w14:textId="620957EA" w:rsidR="00C86647" w:rsidRDefault="00C86647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  <w:vMerge/>
            <w:shd w:val="clear" w:color="auto" w:fill="auto"/>
            <w:vAlign w:val="center"/>
          </w:tcPr>
          <w:p w14:paraId="08444E81" w14:textId="77777777" w:rsidR="00C86647" w:rsidRDefault="00C86647" w:rsidP="007D36C3">
            <w:pPr>
              <w:rPr>
                <w:sz w:val="22"/>
                <w:szCs w:val="22"/>
                <w:lang w:val="hr-HR"/>
              </w:rPr>
            </w:pPr>
          </w:p>
        </w:tc>
      </w:tr>
      <w:tr w:rsidR="00C86647" w:rsidRPr="006E4D25" w14:paraId="681A6CA8" w14:textId="77777777" w:rsidTr="007D36C3">
        <w:tc>
          <w:tcPr>
            <w:tcW w:w="2709" w:type="dxa"/>
            <w:shd w:val="clear" w:color="auto" w:fill="92CDDC" w:themeFill="accent5" w:themeFillTint="99"/>
          </w:tcPr>
          <w:p w14:paraId="52DC5005" w14:textId="77777777" w:rsidR="00C86647" w:rsidRPr="006E4D25" w:rsidRDefault="00C86647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E4D2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68F6B2A5" w14:textId="61C60B5B" w:rsidR="00C86647" w:rsidRPr="006E4D25" w:rsidRDefault="00E122C1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20</w:t>
            </w:r>
            <w:r w:rsidR="00C86647">
              <w:rPr>
                <w:b/>
                <w:sz w:val="22"/>
                <w:szCs w:val="22"/>
                <w:lang w:val="hr-HR"/>
              </w:rPr>
              <w:t>.000,00 €</w:t>
            </w:r>
          </w:p>
        </w:tc>
        <w:tc>
          <w:tcPr>
            <w:tcW w:w="4218" w:type="dxa"/>
            <w:shd w:val="clear" w:color="auto" w:fill="92CDDC" w:themeFill="accent5" w:themeFillTint="99"/>
          </w:tcPr>
          <w:p w14:paraId="5B30542F" w14:textId="77777777" w:rsidR="00C86647" w:rsidRPr="006E4D25" w:rsidRDefault="00C86647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1B7C48DF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0A0451CE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62C3078D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7CA58F08" w14:textId="59C988F6" w:rsidR="00306576" w:rsidRPr="00C23D6A" w:rsidRDefault="00F93E96" w:rsidP="00306576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proofErr w:type="spellStart"/>
      <w:r>
        <w:rPr>
          <w:b/>
          <w:sz w:val="22"/>
          <w:szCs w:val="22"/>
          <w:lang w:val="hr-HR"/>
        </w:rPr>
        <w:t>III.</w:t>
      </w:r>
      <w:proofErr w:type="spellEnd"/>
      <w:r w:rsidR="00306576">
        <w:rPr>
          <w:b/>
          <w:sz w:val="22"/>
          <w:szCs w:val="22"/>
          <w:lang w:val="hr-HR"/>
        </w:rPr>
        <w:t>. Izgradnja dječjih igrališta</w:t>
      </w:r>
    </w:p>
    <w:p w14:paraId="766D2090" w14:textId="77777777" w:rsidR="00306576" w:rsidRDefault="00306576" w:rsidP="00306576">
      <w:pPr>
        <w:rPr>
          <w:sz w:val="22"/>
          <w:szCs w:val="22"/>
          <w:lang w:val="hr-HR"/>
        </w:rPr>
      </w:pPr>
    </w:p>
    <w:p w14:paraId="53872707" w14:textId="77777777" w:rsidR="00306576" w:rsidRDefault="00306576" w:rsidP="00306576">
      <w:pPr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Projekt obuhvaća izgradnju dječjih igrališta sukladno projektnoj dokumentaciji.</w:t>
      </w:r>
    </w:p>
    <w:tbl>
      <w:tblPr>
        <w:tblStyle w:val="TableNormal"/>
        <w:tblpPr w:leftFromText="180" w:rightFromText="180" w:vertAnchor="text" w:horzAnchor="margin" w:tblpXSpec="center" w:tblpY="116"/>
        <w:tblW w:w="8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306576" w:rsidRPr="003F1CB8" w14:paraId="2E426793" w14:textId="77777777" w:rsidTr="007D36C3">
        <w:trPr>
          <w:trHeight w:val="291"/>
        </w:trPr>
        <w:tc>
          <w:tcPr>
            <w:tcW w:w="4418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114FC" w14:textId="77777777" w:rsidR="00306576" w:rsidRPr="003F1CB8" w:rsidRDefault="00306576" w:rsidP="007D36C3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en-US"/>
              </w:rPr>
              <w:t>PROCJENA TRO</w:t>
            </w:r>
            <w:r w:rsidRPr="003F1CB8">
              <w:rPr>
                <w:color w:val="auto"/>
                <w:sz w:val="22"/>
                <w:szCs w:val="22"/>
              </w:rPr>
              <w:t xml:space="preserve">ŠKOVA – </w:t>
            </w:r>
            <w:r w:rsidRPr="003F1CB8">
              <w:rPr>
                <w:color w:val="auto"/>
                <w:sz w:val="22"/>
                <w:szCs w:val="22"/>
                <w:lang w:val="de-DE"/>
              </w:rPr>
              <w:t>RASHODI</w:t>
            </w:r>
          </w:p>
        </w:tc>
        <w:tc>
          <w:tcPr>
            <w:tcW w:w="421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A810" w14:textId="77777777" w:rsidR="00306576" w:rsidRPr="003F1CB8" w:rsidRDefault="00306576" w:rsidP="007D36C3">
            <w:pPr>
              <w:pStyle w:val="BodyA"/>
              <w:ind w:firstLine="708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de-DE"/>
              </w:rPr>
              <w:t xml:space="preserve">IZVOR FINANCIRANJA </w:t>
            </w:r>
          </w:p>
        </w:tc>
      </w:tr>
      <w:tr w:rsidR="00306576" w:rsidRPr="003F1CB8" w14:paraId="7B70B5B4" w14:textId="77777777" w:rsidTr="007D36C3">
        <w:trPr>
          <w:trHeight w:val="29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C4340" w14:textId="4CC2FECF" w:rsidR="00306576" w:rsidRPr="00E94626" w:rsidRDefault="00306576" w:rsidP="007D36C3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Radovi na izgradnji</w:t>
            </w:r>
            <w:r w:rsidR="00E94626">
              <w:rPr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E94626">
              <w:rPr>
                <w:color w:val="auto"/>
                <w:sz w:val="22"/>
                <w:szCs w:val="22"/>
              </w:rPr>
              <w:t>Budrovci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CC7B7" w14:textId="5D8D923B" w:rsidR="00306576" w:rsidRPr="003F1CB8" w:rsidRDefault="007B03F6" w:rsidP="007D36C3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  <w:u w:color="C0504D"/>
              </w:rPr>
              <w:t>29</w:t>
            </w:r>
            <w:r w:rsidR="00227E9B">
              <w:rPr>
                <w:color w:val="auto"/>
                <w:sz w:val="22"/>
                <w:szCs w:val="22"/>
                <w:u w:color="C0504D"/>
              </w:rPr>
              <w:t>.5</w:t>
            </w:r>
            <w:r w:rsidR="00306576">
              <w:rPr>
                <w:color w:val="auto"/>
                <w:sz w:val="22"/>
                <w:szCs w:val="22"/>
                <w:u w:color="C0504D"/>
              </w:rPr>
              <w:t>00,00 €</w:t>
            </w:r>
          </w:p>
        </w:tc>
        <w:tc>
          <w:tcPr>
            <w:tcW w:w="4218" w:type="dxa"/>
            <w:vMerge w:val="restart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F907A" w14:textId="7AACCA9E" w:rsidR="00306576" w:rsidRPr="00AE2C3B" w:rsidRDefault="007B03F6" w:rsidP="007B03F6">
            <w:pPr>
              <w:pStyle w:val="BodyA"/>
              <w:jc w:val="both"/>
              <w:rPr>
                <w:color w:val="auto"/>
                <w:sz w:val="22"/>
                <w:szCs w:val="22"/>
                <w:u w:color="C0504D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306576" w:rsidRPr="003F1CB8">
              <w:rPr>
                <w:color w:val="auto"/>
                <w:sz w:val="22"/>
                <w:szCs w:val="22"/>
              </w:rPr>
              <w:t xml:space="preserve">.1. </w:t>
            </w:r>
            <w:r>
              <w:rPr>
                <w:color w:val="auto"/>
                <w:sz w:val="22"/>
                <w:szCs w:val="22"/>
              </w:rPr>
              <w:t>opći prihodi i primici</w:t>
            </w:r>
          </w:p>
          <w:p w14:paraId="64E68B09" w14:textId="77777777" w:rsidR="00306576" w:rsidRPr="003F1CB8" w:rsidRDefault="00306576" w:rsidP="007D36C3">
            <w:pPr>
              <w:pStyle w:val="BodyA"/>
              <w:jc w:val="both"/>
              <w:rPr>
                <w:color w:val="auto"/>
              </w:rPr>
            </w:pPr>
          </w:p>
        </w:tc>
      </w:tr>
      <w:tr w:rsidR="00306576" w:rsidRPr="003F1CB8" w14:paraId="4B34310D" w14:textId="77777777" w:rsidTr="007D36C3">
        <w:trPr>
          <w:trHeight w:val="1050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7A7A3" w14:textId="77777777" w:rsidR="00306576" w:rsidRPr="003F1CB8" w:rsidRDefault="00306576" w:rsidP="007D36C3">
            <w:pPr>
              <w:pStyle w:val="BodyB"/>
              <w:suppressAutoHyphens/>
              <w:jc w:val="both"/>
              <w:rPr>
                <w:color w:val="auto"/>
              </w:rPr>
            </w:pPr>
            <w:proofErr w:type="spellStart"/>
            <w:r w:rsidRPr="003F1CB8">
              <w:rPr>
                <w:color w:val="auto"/>
                <w:sz w:val="22"/>
                <w:szCs w:val="22"/>
              </w:rPr>
              <w:t>Usluga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stručnog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nadzora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građenja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6EBC3" w14:textId="4981DB76" w:rsidR="00306576" w:rsidRPr="003F1CB8" w:rsidRDefault="007B03F6" w:rsidP="007D36C3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306576">
              <w:rPr>
                <w:color w:val="auto"/>
              </w:rPr>
              <w:t>00,00 €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05EF5FA0" w14:textId="77777777" w:rsidR="00306576" w:rsidRPr="003F1CB8" w:rsidRDefault="00306576" w:rsidP="007D36C3"/>
        </w:tc>
      </w:tr>
      <w:tr w:rsidR="00306576" w:rsidRPr="003F1CB8" w14:paraId="7D82FEA3" w14:textId="77777777" w:rsidTr="007D36C3">
        <w:trPr>
          <w:trHeight w:val="53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94D8" w14:textId="77777777" w:rsidR="00306576" w:rsidRPr="003F1CB8" w:rsidRDefault="00306576" w:rsidP="007D36C3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b/>
                <w:bCs/>
                <w:color w:val="auto"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E322" w14:textId="132E221F" w:rsidR="00306576" w:rsidRPr="003F1CB8" w:rsidRDefault="007B03F6" w:rsidP="007D36C3">
            <w:pPr>
              <w:pStyle w:val="BodyA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  <w:u w:color="C0504D"/>
              </w:rPr>
              <w:t>30.0</w:t>
            </w:r>
            <w:r w:rsidR="00306576">
              <w:rPr>
                <w:b/>
                <w:bCs/>
                <w:color w:val="auto"/>
                <w:sz w:val="22"/>
                <w:szCs w:val="22"/>
                <w:u w:color="C0504D"/>
              </w:rPr>
              <w:t>00,00 €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6EE25FD2" w14:textId="77777777" w:rsidR="00306576" w:rsidRPr="003F1CB8" w:rsidRDefault="00306576" w:rsidP="007D36C3"/>
        </w:tc>
      </w:tr>
    </w:tbl>
    <w:p w14:paraId="256F9D17" w14:textId="77777777" w:rsidR="00306576" w:rsidRDefault="00306576" w:rsidP="00306576">
      <w:pPr>
        <w:rPr>
          <w:sz w:val="22"/>
          <w:szCs w:val="22"/>
          <w:lang w:val="hr-HR"/>
        </w:rPr>
      </w:pPr>
    </w:p>
    <w:p w14:paraId="6F05A382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23982A5F" w14:textId="27E2BB02" w:rsidR="00F93E96" w:rsidRPr="00F93E96" w:rsidRDefault="00F93E96" w:rsidP="00104E26">
      <w:pPr>
        <w:jc w:val="center"/>
        <w:rPr>
          <w:b/>
          <w:sz w:val="22"/>
          <w:szCs w:val="22"/>
          <w:lang w:val="hr-HR"/>
        </w:rPr>
      </w:pPr>
      <w:r w:rsidRPr="00F93E96">
        <w:rPr>
          <w:b/>
          <w:sz w:val="22"/>
          <w:szCs w:val="22"/>
          <w:lang w:val="hr-HR"/>
        </w:rPr>
        <w:t>I. izmjene i dopune</w:t>
      </w:r>
    </w:p>
    <w:p w14:paraId="1F9E52A9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tbl>
      <w:tblPr>
        <w:tblStyle w:val="TableNormal"/>
        <w:tblpPr w:leftFromText="180" w:rightFromText="180" w:vertAnchor="text" w:horzAnchor="margin" w:tblpXSpec="center" w:tblpY="116"/>
        <w:tblW w:w="8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F93E96" w:rsidRPr="003F1CB8" w14:paraId="0414C785" w14:textId="77777777" w:rsidTr="00E954BD">
        <w:trPr>
          <w:trHeight w:val="291"/>
        </w:trPr>
        <w:tc>
          <w:tcPr>
            <w:tcW w:w="4418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D216" w14:textId="77777777" w:rsidR="00F93E96" w:rsidRPr="003F1CB8" w:rsidRDefault="00F93E96" w:rsidP="00E954BD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en-US"/>
              </w:rPr>
              <w:t>PROCJENA TRO</w:t>
            </w:r>
            <w:r w:rsidRPr="003F1CB8">
              <w:rPr>
                <w:color w:val="auto"/>
                <w:sz w:val="22"/>
                <w:szCs w:val="22"/>
              </w:rPr>
              <w:t xml:space="preserve">ŠKOVA – </w:t>
            </w:r>
            <w:r w:rsidRPr="003F1CB8">
              <w:rPr>
                <w:color w:val="auto"/>
                <w:sz w:val="22"/>
                <w:szCs w:val="22"/>
                <w:lang w:val="de-DE"/>
              </w:rPr>
              <w:t>RASHODI</w:t>
            </w:r>
          </w:p>
        </w:tc>
        <w:tc>
          <w:tcPr>
            <w:tcW w:w="421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74C7" w14:textId="77777777" w:rsidR="00F93E96" w:rsidRPr="003F1CB8" w:rsidRDefault="00F93E96" w:rsidP="00E954BD">
            <w:pPr>
              <w:pStyle w:val="BodyA"/>
              <w:ind w:firstLine="708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de-DE"/>
              </w:rPr>
              <w:t xml:space="preserve">IZVOR FINANCIRANJA </w:t>
            </w:r>
          </w:p>
        </w:tc>
      </w:tr>
      <w:tr w:rsidR="00F93E96" w:rsidRPr="003F1CB8" w14:paraId="00A58E3F" w14:textId="77777777" w:rsidTr="00E954BD">
        <w:trPr>
          <w:trHeight w:val="29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8F4B" w14:textId="20D24FDF" w:rsidR="00F93E96" w:rsidRDefault="00F93E96" w:rsidP="00E954BD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Radovi na izgradnji </w:t>
            </w:r>
            <w:r w:rsidR="00DC2D68">
              <w:rPr>
                <w:color w:val="auto"/>
                <w:sz w:val="22"/>
                <w:szCs w:val="22"/>
              </w:rPr>
              <w:t>–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Budrovci</w:t>
            </w:r>
            <w:proofErr w:type="spellEnd"/>
          </w:p>
          <w:p w14:paraId="3F4EECB0" w14:textId="77777777" w:rsidR="00DC2D68" w:rsidRDefault="00DC2D68" w:rsidP="00E954BD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</w:p>
          <w:p w14:paraId="2C36E8E6" w14:textId="51DAEB23" w:rsidR="00DC2D68" w:rsidRPr="00E94626" w:rsidRDefault="00DC2D68" w:rsidP="00E954BD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Radovi na izgradnji - </w:t>
            </w:r>
            <w:proofErr w:type="spellStart"/>
            <w:r>
              <w:rPr>
                <w:color w:val="auto"/>
                <w:sz w:val="22"/>
                <w:szCs w:val="22"/>
              </w:rPr>
              <w:t>Draganići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18024" w14:textId="1DEED45D" w:rsidR="00F93E96" w:rsidRPr="003F1CB8" w:rsidRDefault="00517E66" w:rsidP="00E954BD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  <w:u w:color="C0504D"/>
              </w:rPr>
              <w:t>93</w:t>
            </w:r>
            <w:r w:rsidR="00DC2D68">
              <w:rPr>
                <w:color w:val="auto"/>
                <w:sz w:val="22"/>
                <w:szCs w:val="22"/>
                <w:u w:color="C0504D"/>
              </w:rPr>
              <w:t>.940</w:t>
            </w:r>
            <w:r w:rsidR="00F93E96">
              <w:rPr>
                <w:color w:val="auto"/>
                <w:sz w:val="22"/>
                <w:szCs w:val="22"/>
                <w:u w:color="C0504D"/>
              </w:rPr>
              <w:t>,00 €</w:t>
            </w:r>
          </w:p>
        </w:tc>
        <w:tc>
          <w:tcPr>
            <w:tcW w:w="4218" w:type="dxa"/>
            <w:vMerge w:val="restart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DD4F2" w14:textId="49693685" w:rsidR="00F93E96" w:rsidRPr="00AE2C3B" w:rsidRDefault="00F93E96" w:rsidP="00E954BD">
            <w:pPr>
              <w:pStyle w:val="BodyA"/>
              <w:jc w:val="both"/>
              <w:rPr>
                <w:color w:val="auto"/>
                <w:sz w:val="22"/>
                <w:szCs w:val="22"/>
                <w:u w:color="C0504D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3F1CB8">
              <w:rPr>
                <w:color w:val="auto"/>
                <w:sz w:val="22"/>
                <w:szCs w:val="22"/>
              </w:rPr>
              <w:t xml:space="preserve">.1. </w:t>
            </w:r>
            <w:r>
              <w:rPr>
                <w:color w:val="auto"/>
                <w:sz w:val="22"/>
                <w:szCs w:val="22"/>
              </w:rPr>
              <w:t>opći prihodi i primici</w:t>
            </w:r>
            <w:r w:rsidR="00A1036F">
              <w:rPr>
                <w:color w:val="auto"/>
                <w:sz w:val="22"/>
                <w:szCs w:val="22"/>
              </w:rPr>
              <w:t xml:space="preserve"> 30.000</w:t>
            </w:r>
            <w:r>
              <w:rPr>
                <w:color w:val="auto"/>
                <w:sz w:val="22"/>
                <w:szCs w:val="22"/>
              </w:rPr>
              <w:t>,00</w:t>
            </w:r>
          </w:p>
          <w:p w14:paraId="60B0F371" w14:textId="03684B02" w:rsidR="00F93E96" w:rsidRDefault="00F93E96" w:rsidP="00E954BD">
            <w:pPr>
              <w:pStyle w:val="BodyA"/>
              <w:jc w:val="both"/>
              <w:rPr>
                <w:color w:val="auto"/>
              </w:rPr>
            </w:pPr>
            <w:r>
              <w:rPr>
                <w:color w:val="auto"/>
              </w:rPr>
              <w:t>4.3. prihod za posebne namjene 15.000,00</w:t>
            </w:r>
          </w:p>
          <w:p w14:paraId="200F2906" w14:textId="531233AA" w:rsidR="00F93E96" w:rsidRPr="003F1CB8" w:rsidRDefault="00F93E96" w:rsidP="00E954BD">
            <w:pPr>
              <w:pStyle w:val="BodyA"/>
              <w:jc w:val="both"/>
              <w:rPr>
                <w:color w:val="auto"/>
              </w:rPr>
            </w:pPr>
            <w:r>
              <w:rPr>
                <w:color w:val="auto"/>
              </w:rPr>
              <w:t>5.4. pomoći 49.400,00</w:t>
            </w:r>
          </w:p>
        </w:tc>
      </w:tr>
      <w:tr w:rsidR="00F93E96" w:rsidRPr="003F1CB8" w14:paraId="0ACD16D2" w14:textId="77777777" w:rsidTr="00E954BD">
        <w:trPr>
          <w:trHeight w:val="1050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EA9CD" w14:textId="7F781BCD" w:rsidR="00F93E96" w:rsidRPr="003F1CB8" w:rsidRDefault="00F93E96" w:rsidP="00E954BD">
            <w:pPr>
              <w:pStyle w:val="BodyB"/>
              <w:suppressAutoHyphens/>
              <w:jc w:val="both"/>
              <w:rPr>
                <w:color w:val="auto"/>
              </w:rPr>
            </w:pPr>
            <w:proofErr w:type="spellStart"/>
            <w:r w:rsidRPr="003F1CB8">
              <w:rPr>
                <w:color w:val="auto"/>
                <w:sz w:val="22"/>
                <w:szCs w:val="22"/>
              </w:rPr>
              <w:t>Usluga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stručnog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nadzora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građenja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5100A" w14:textId="1D2575BD" w:rsidR="00F93E96" w:rsidRPr="003F1CB8" w:rsidRDefault="00DC2D68" w:rsidP="00E954BD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</w:rPr>
              <w:t>1.0</w:t>
            </w:r>
            <w:r w:rsidR="00F93E96">
              <w:rPr>
                <w:color w:val="auto"/>
              </w:rPr>
              <w:t>00,00 €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16D52A86" w14:textId="77777777" w:rsidR="00F93E96" w:rsidRPr="003F1CB8" w:rsidRDefault="00F93E96" w:rsidP="00E954BD"/>
        </w:tc>
      </w:tr>
      <w:tr w:rsidR="00F93E96" w:rsidRPr="003F1CB8" w14:paraId="6A039E74" w14:textId="77777777" w:rsidTr="00E954BD">
        <w:trPr>
          <w:trHeight w:val="53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3C58" w14:textId="77777777" w:rsidR="00F93E96" w:rsidRPr="003F1CB8" w:rsidRDefault="00F93E96" w:rsidP="00E954BD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b/>
                <w:bCs/>
                <w:color w:val="auto"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F5CD" w14:textId="0E68AC91" w:rsidR="00F93E96" w:rsidRPr="003F1CB8" w:rsidRDefault="00F93E96" w:rsidP="00E954BD">
            <w:pPr>
              <w:pStyle w:val="BodyA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  <w:u w:color="C0504D"/>
              </w:rPr>
              <w:t>94.940,00 €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2876A0CD" w14:textId="77777777" w:rsidR="00F93E96" w:rsidRPr="003F1CB8" w:rsidRDefault="00F93E96" w:rsidP="00E954BD"/>
        </w:tc>
      </w:tr>
    </w:tbl>
    <w:p w14:paraId="17D5D033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00A0EDDA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38D175F3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56A6B621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54A606E6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00638983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059F25E8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57DFB6A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1228CE8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6584716D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250057F0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193A56E6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6E247EAF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0D22FA52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65E92A9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1DC28DB5" w14:textId="091CE435" w:rsidR="00306576" w:rsidRPr="008A0018" w:rsidRDefault="00DC2D68" w:rsidP="00306576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</w:t>
      </w:r>
      <w:r w:rsidR="00306576" w:rsidRPr="008A0018">
        <w:rPr>
          <w:b/>
          <w:sz w:val="22"/>
          <w:szCs w:val="22"/>
          <w:lang w:val="hr-HR"/>
        </w:rPr>
        <w:t xml:space="preserve">V. </w:t>
      </w:r>
      <w:r w:rsidR="00306576">
        <w:rPr>
          <w:b/>
          <w:sz w:val="22"/>
          <w:szCs w:val="22"/>
          <w:lang w:val="hr-HR"/>
        </w:rPr>
        <w:t>Modernizacija LED Rasvjete</w:t>
      </w:r>
    </w:p>
    <w:p w14:paraId="4BC32CF9" w14:textId="77777777" w:rsidR="00306576" w:rsidRPr="008A0018" w:rsidRDefault="00306576" w:rsidP="00306576">
      <w:pPr>
        <w:jc w:val="center"/>
        <w:rPr>
          <w:sz w:val="22"/>
          <w:szCs w:val="22"/>
          <w:lang w:val="hr-HR"/>
        </w:rPr>
      </w:pPr>
      <w:r w:rsidRPr="008A0018">
        <w:rPr>
          <w:sz w:val="22"/>
          <w:szCs w:val="22"/>
          <w:lang w:val="hr-HR"/>
        </w:rPr>
        <w:t>Projekt obuhvaća izradu projektno tehničke dokumentacije za projekte kako slijedi</w:t>
      </w:r>
    </w:p>
    <w:p w14:paraId="19A12C98" w14:textId="77777777" w:rsidR="00306576" w:rsidRPr="008A0018" w:rsidRDefault="00306576" w:rsidP="00306576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306576" w:rsidRPr="008A0018" w14:paraId="71ECAC1D" w14:textId="77777777" w:rsidTr="007B03F6">
        <w:tc>
          <w:tcPr>
            <w:tcW w:w="4418" w:type="dxa"/>
            <w:gridSpan w:val="2"/>
            <w:shd w:val="clear" w:color="auto" w:fill="auto"/>
          </w:tcPr>
          <w:p w14:paraId="5738786B" w14:textId="77777777" w:rsidR="00306576" w:rsidRPr="008A0018" w:rsidRDefault="00306576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2C70795D" w14:textId="77777777" w:rsidR="00306576" w:rsidRPr="008A0018" w:rsidRDefault="00306576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306576" w:rsidRPr="008A0018" w14:paraId="7724FF6A" w14:textId="77777777" w:rsidTr="007B03F6">
        <w:tc>
          <w:tcPr>
            <w:tcW w:w="2709" w:type="dxa"/>
            <w:shd w:val="clear" w:color="auto" w:fill="auto"/>
            <w:vAlign w:val="center"/>
          </w:tcPr>
          <w:p w14:paraId="1F93D1BE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Radovi, nadzor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4E22D95" w14:textId="1B2FD0C8" w:rsidR="00306576" w:rsidRPr="008A0018" w:rsidRDefault="007B03F6" w:rsidP="007D36C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306576">
              <w:rPr>
                <w:sz w:val="22"/>
                <w:szCs w:val="22"/>
                <w:lang w:val="hr-HR"/>
              </w:rPr>
              <w:t>5</w:t>
            </w:r>
            <w:r w:rsidR="00306576" w:rsidRPr="008A0018">
              <w:rPr>
                <w:sz w:val="22"/>
                <w:szCs w:val="22"/>
                <w:lang w:val="hr-HR"/>
              </w:rPr>
              <w:t>0.000,00 €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FB7282" w14:textId="504CBF1B" w:rsidR="00306576" w:rsidRDefault="00306576" w:rsidP="00306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5.3</w:t>
            </w:r>
            <w:r w:rsidRPr="008A0018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>pomoći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  <w:r w:rsidR="007B03F6">
              <w:rPr>
                <w:sz w:val="22"/>
                <w:szCs w:val="22"/>
                <w:lang w:val="hr-HR"/>
              </w:rPr>
              <w:t>120</w:t>
            </w:r>
            <w:r>
              <w:rPr>
                <w:sz w:val="22"/>
                <w:szCs w:val="22"/>
                <w:lang w:val="hr-HR"/>
              </w:rPr>
              <w:t>.000,00€</w:t>
            </w:r>
          </w:p>
          <w:p w14:paraId="1064ED13" w14:textId="10E7DB20" w:rsidR="00306576" w:rsidRPr="008A0018" w:rsidRDefault="00306576" w:rsidP="00306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9.1</w:t>
            </w:r>
            <w:r w:rsidRPr="008A0018">
              <w:rPr>
                <w:sz w:val="22"/>
                <w:szCs w:val="22"/>
                <w:lang w:val="hr-HR"/>
              </w:rPr>
              <w:t>.</w:t>
            </w:r>
            <w:r w:rsidR="007B03F6">
              <w:rPr>
                <w:sz w:val="22"/>
                <w:szCs w:val="22"/>
                <w:lang w:val="hr-HR"/>
              </w:rPr>
              <w:t xml:space="preserve"> višak prihoda 30</w:t>
            </w:r>
            <w:r>
              <w:rPr>
                <w:sz w:val="22"/>
                <w:szCs w:val="22"/>
                <w:lang w:val="hr-HR"/>
              </w:rPr>
              <w:t>.000,00€</w:t>
            </w:r>
          </w:p>
          <w:p w14:paraId="0AE7B185" w14:textId="77777777" w:rsidR="00306576" w:rsidRPr="008A0018" w:rsidRDefault="00306576" w:rsidP="00F93E96">
            <w:pPr>
              <w:rPr>
                <w:sz w:val="22"/>
                <w:szCs w:val="22"/>
                <w:lang w:val="hr-HR"/>
              </w:rPr>
            </w:pPr>
          </w:p>
          <w:p w14:paraId="7591F6F5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 w14:paraId="7BBC0551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06576" w:rsidRPr="008A0018" w14:paraId="7EED31B3" w14:textId="77777777" w:rsidTr="007B03F6">
        <w:tc>
          <w:tcPr>
            <w:tcW w:w="8387" w:type="dxa"/>
            <w:gridSpan w:val="3"/>
            <w:shd w:val="clear" w:color="auto" w:fill="auto"/>
            <w:vAlign w:val="center"/>
          </w:tcPr>
          <w:p w14:paraId="6167839C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vMerge/>
            <w:shd w:val="clear" w:color="auto" w:fill="auto"/>
            <w:vAlign w:val="center"/>
          </w:tcPr>
          <w:p w14:paraId="5B30EC7C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06576" w:rsidRPr="008A0018" w14:paraId="0B8B7F5E" w14:textId="77777777" w:rsidTr="007B03F6">
        <w:tc>
          <w:tcPr>
            <w:tcW w:w="2709" w:type="dxa"/>
            <w:shd w:val="clear" w:color="auto" w:fill="92CDDC" w:themeFill="accent5" w:themeFillTint="99"/>
          </w:tcPr>
          <w:p w14:paraId="6C98AC5E" w14:textId="77777777" w:rsidR="00306576" w:rsidRPr="008A0018" w:rsidRDefault="00306576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3819743B" w14:textId="146938FD" w:rsidR="00306576" w:rsidRPr="008A0018" w:rsidRDefault="007B03F6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E60492">
              <w:rPr>
                <w:b/>
                <w:sz w:val="22"/>
                <w:szCs w:val="22"/>
                <w:lang w:val="hr-HR"/>
              </w:rPr>
              <w:t>5</w:t>
            </w:r>
            <w:r w:rsidR="00306576">
              <w:rPr>
                <w:b/>
                <w:sz w:val="22"/>
                <w:szCs w:val="22"/>
                <w:lang w:val="hr-HR"/>
              </w:rPr>
              <w:t>0</w:t>
            </w:r>
            <w:r w:rsidR="00306576" w:rsidRPr="008A0018">
              <w:rPr>
                <w:b/>
                <w:sz w:val="22"/>
                <w:szCs w:val="22"/>
                <w:lang w:val="hr-HR"/>
              </w:rPr>
              <w:t xml:space="preserve">.000,00 €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438CCC6E" w14:textId="77777777" w:rsidR="00306576" w:rsidRPr="008A0018" w:rsidRDefault="00306576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352D2E8B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1BB6DF2B" w14:textId="77777777" w:rsidR="00306576" w:rsidRDefault="00306576" w:rsidP="00104E26">
      <w:pPr>
        <w:jc w:val="center"/>
        <w:rPr>
          <w:sz w:val="22"/>
          <w:szCs w:val="22"/>
          <w:lang w:val="hr-HR"/>
        </w:rPr>
      </w:pPr>
    </w:p>
    <w:p w14:paraId="519C29AB" w14:textId="77777777" w:rsidR="00306576" w:rsidRDefault="00306576" w:rsidP="00104E26">
      <w:pPr>
        <w:jc w:val="center"/>
        <w:rPr>
          <w:sz w:val="22"/>
          <w:szCs w:val="22"/>
          <w:lang w:val="hr-HR"/>
        </w:rPr>
      </w:pPr>
    </w:p>
    <w:p w14:paraId="013039F5" w14:textId="77777777" w:rsidR="007B03F6" w:rsidRDefault="007B03F6" w:rsidP="00104E26">
      <w:pPr>
        <w:jc w:val="center"/>
        <w:rPr>
          <w:sz w:val="22"/>
          <w:szCs w:val="22"/>
          <w:lang w:val="hr-HR"/>
        </w:rPr>
      </w:pPr>
    </w:p>
    <w:p w14:paraId="322C24CD" w14:textId="77777777" w:rsidR="007B03F6" w:rsidRDefault="007B03F6" w:rsidP="00104E26">
      <w:pPr>
        <w:jc w:val="center"/>
        <w:rPr>
          <w:sz w:val="22"/>
          <w:szCs w:val="22"/>
          <w:lang w:val="hr-HR"/>
        </w:rPr>
      </w:pPr>
    </w:p>
    <w:p w14:paraId="006E2B3E" w14:textId="346B76A2" w:rsidR="00E60492" w:rsidRPr="008A0018" w:rsidRDefault="00E60492" w:rsidP="00E60492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 xml:space="preserve">V. </w:t>
      </w:r>
      <w:r>
        <w:rPr>
          <w:b/>
          <w:sz w:val="22"/>
          <w:szCs w:val="22"/>
          <w:lang w:val="hr-HR"/>
        </w:rPr>
        <w:t>Asfaltiranje nerazvrstanih cesta</w:t>
      </w:r>
    </w:p>
    <w:p w14:paraId="262E1FDA" w14:textId="77777777" w:rsidR="00E60492" w:rsidRDefault="00E60492" w:rsidP="00E60492">
      <w:pPr>
        <w:ind w:left="708"/>
        <w:rPr>
          <w:sz w:val="22"/>
          <w:szCs w:val="22"/>
          <w:lang w:val="hr-HR"/>
        </w:rPr>
      </w:pPr>
    </w:p>
    <w:p w14:paraId="1D7D967C" w14:textId="77777777" w:rsidR="00E60492" w:rsidRDefault="00E60492" w:rsidP="00E60492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 xml:space="preserve">Projekt obuhvaća strojno profiliranje postojećeg puta, dobavu i ugradnju kamenog materijala za izradu niveliranja i izravnavanja prometnice te dobavu i ugradnju </w:t>
      </w:r>
      <w:r>
        <w:rPr>
          <w:sz w:val="22"/>
          <w:szCs w:val="22"/>
          <w:lang w:val="hr-HR"/>
        </w:rPr>
        <w:t xml:space="preserve">asfaltnog sloja u odgovarajućoj </w:t>
      </w:r>
      <w:r w:rsidRPr="00546325">
        <w:rPr>
          <w:sz w:val="22"/>
          <w:szCs w:val="22"/>
          <w:lang w:val="hr-HR"/>
        </w:rPr>
        <w:t>debljini sa izradom bankina uz rub prometnica u sloju debljine asfaltnog sloja.</w:t>
      </w:r>
    </w:p>
    <w:p w14:paraId="7602C5EC" w14:textId="77777777" w:rsidR="00E60492" w:rsidRPr="008A0018" w:rsidRDefault="00E60492" w:rsidP="00E60492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A1036F" w:rsidRPr="008A0018" w14:paraId="4B5D4EAA" w14:textId="77777777" w:rsidTr="00E954BD">
        <w:tc>
          <w:tcPr>
            <w:tcW w:w="4418" w:type="dxa"/>
            <w:gridSpan w:val="2"/>
            <w:shd w:val="clear" w:color="auto" w:fill="auto"/>
          </w:tcPr>
          <w:p w14:paraId="056A50B4" w14:textId="77777777" w:rsidR="00A1036F" w:rsidRPr="008A0018" w:rsidRDefault="00A1036F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5AA6C841" w14:textId="77777777" w:rsidR="00A1036F" w:rsidRPr="008A0018" w:rsidRDefault="00A1036F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A1036F" w:rsidRPr="008A0018" w14:paraId="48AFD2CD" w14:textId="77777777" w:rsidTr="00E954BD">
        <w:tc>
          <w:tcPr>
            <w:tcW w:w="2709" w:type="dxa"/>
            <w:shd w:val="clear" w:color="auto" w:fill="auto"/>
            <w:vAlign w:val="center"/>
          </w:tcPr>
          <w:p w14:paraId="559F9C8F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Radovi </w:t>
            </w:r>
            <w:r>
              <w:rPr>
                <w:sz w:val="22"/>
                <w:szCs w:val="22"/>
                <w:lang w:val="hr-HR"/>
              </w:rPr>
              <w:t xml:space="preserve">na rekonstrukciji, usluge projektanata i stručnog nadzora </w:t>
            </w:r>
          </w:p>
          <w:p w14:paraId="6745FAC1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 NC na k.č.br 18314/1, 18314,2 (put Graju)</w:t>
            </w:r>
          </w:p>
          <w:p w14:paraId="02B1B208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 NC dio18531/1 ( Lug – Polovina)</w:t>
            </w:r>
          </w:p>
          <w:p w14:paraId="7607904E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1B37F168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195.000,00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34F0EE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260BC59C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115.000,00€</w:t>
            </w:r>
          </w:p>
          <w:p w14:paraId="2CA8C1C6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5.3. pomoći 80.000,00 €</w:t>
            </w:r>
          </w:p>
          <w:p w14:paraId="611E8313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A9747F1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A1036F" w:rsidRPr="008A0018" w14:paraId="39207C39" w14:textId="77777777" w:rsidTr="00E954BD">
        <w:tc>
          <w:tcPr>
            <w:tcW w:w="2709" w:type="dxa"/>
            <w:shd w:val="clear" w:color="auto" w:fill="92CDDC" w:themeFill="accent5" w:themeFillTint="99"/>
          </w:tcPr>
          <w:p w14:paraId="1C36CBAE" w14:textId="77777777" w:rsidR="00A1036F" w:rsidRPr="008A0018" w:rsidRDefault="00A1036F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7D309771" w14:textId="77777777" w:rsidR="00A1036F" w:rsidRPr="008A0018" w:rsidRDefault="00A1036F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195.000,00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4C2EC3F5" w14:textId="77777777" w:rsidR="00A1036F" w:rsidRPr="008A0018" w:rsidRDefault="00A1036F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6660844B" w14:textId="77777777" w:rsidR="00E60492" w:rsidRDefault="00E60492" w:rsidP="00E60492">
      <w:pPr>
        <w:jc w:val="center"/>
        <w:rPr>
          <w:sz w:val="22"/>
          <w:szCs w:val="22"/>
        </w:rPr>
      </w:pPr>
    </w:p>
    <w:p w14:paraId="054C9E3B" w14:textId="77777777" w:rsidR="009C315A" w:rsidRDefault="009C315A" w:rsidP="00E60492">
      <w:pPr>
        <w:jc w:val="center"/>
        <w:rPr>
          <w:sz w:val="22"/>
          <w:szCs w:val="22"/>
        </w:rPr>
      </w:pPr>
    </w:p>
    <w:p w14:paraId="675EE777" w14:textId="77777777" w:rsidR="009C315A" w:rsidRDefault="009C315A" w:rsidP="00E60492">
      <w:pPr>
        <w:jc w:val="center"/>
        <w:rPr>
          <w:sz w:val="22"/>
          <w:szCs w:val="22"/>
        </w:rPr>
      </w:pPr>
    </w:p>
    <w:p w14:paraId="31582548" w14:textId="19B2F33B" w:rsidR="007B03F6" w:rsidRPr="008A0018" w:rsidRDefault="007B03F6" w:rsidP="007B03F6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>V</w:t>
      </w:r>
      <w:r>
        <w:rPr>
          <w:b/>
          <w:sz w:val="22"/>
          <w:szCs w:val="22"/>
          <w:lang w:val="hr-HR"/>
        </w:rPr>
        <w:t>I</w:t>
      </w:r>
      <w:r w:rsidRPr="008A0018">
        <w:rPr>
          <w:b/>
          <w:sz w:val="22"/>
          <w:szCs w:val="22"/>
          <w:lang w:val="hr-HR"/>
        </w:rPr>
        <w:t xml:space="preserve">. </w:t>
      </w:r>
      <w:r>
        <w:rPr>
          <w:b/>
          <w:sz w:val="22"/>
          <w:szCs w:val="22"/>
          <w:lang w:val="hr-HR"/>
        </w:rPr>
        <w:t>Izgradnja ŠRC Draganić</w:t>
      </w:r>
    </w:p>
    <w:p w14:paraId="1D9AFFDE" w14:textId="77777777" w:rsidR="007B03F6" w:rsidRDefault="007B03F6" w:rsidP="007B03F6">
      <w:pPr>
        <w:ind w:left="708"/>
        <w:rPr>
          <w:sz w:val="22"/>
          <w:szCs w:val="22"/>
          <w:lang w:val="hr-HR"/>
        </w:rPr>
      </w:pPr>
    </w:p>
    <w:p w14:paraId="5E56B0C7" w14:textId="4AFA145D" w:rsidR="007B03F6" w:rsidRDefault="007B03F6" w:rsidP="007B03F6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 xml:space="preserve">Projekt obuhvaća </w:t>
      </w:r>
      <w:r>
        <w:rPr>
          <w:sz w:val="22"/>
          <w:szCs w:val="22"/>
          <w:lang w:val="hr-HR"/>
        </w:rPr>
        <w:t>izradu projektno tehničke dokumentacije za izgradnju ŠRC Draganić</w:t>
      </w:r>
    </w:p>
    <w:p w14:paraId="3EC8A6EC" w14:textId="77777777" w:rsidR="007B03F6" w:rsidRPr="008A0018" w:rsidRDefault="007B03F6" w:rsidP="007B03F6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7B03F6" w:rsidRPr="008A0018" w14:paraId="6D05F576" w14:textId="77777777" w:rsidTr="00AA580D">
        <w:tc>
          <w:tcPr>
            <w:tcW w:w="4418" w:type="dxa"/>
            <w:gridSpan w:val="2"/>
            <w:shd w:val="clear" w:color="auto" w:fill="auto"/>
          </w:tcPr>
          <w:p w14:paraId="32B88367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6B95CDD3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7B03F6" w:rsidRPr="008A0018" w14:paraId="6097EE92" w14:textId="77777777" w:rsidTr="00AA580D">
        <w:tc>
          <w:tcPr>
            <w:tcW w:w="2709" w:type="dxa"/>
            <w:shd w:val="clear" w:color="auto" w:fill="auto"/>
            <w:vAlign w:val="center"/>
          </w:tcPr>
          <w:p w14:paraId="18A69998" w14:textId="589CE741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Projektno tehnička dokumentacija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A5F1B15" w14:textId="24DD3C34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40.000,00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EDDAE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12AB2904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4B5138E6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6009D1C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7B03F6" w:rsidRPr="008A0018" w14:paraId="4E8216DA" w14:textId="77777777" w:rsidTr="00AA580D">
        <w:tc>
          <w:tcPr>
            <w:tcW w:w="2709" w:type="dxa"/>
            <w:shd w:val="clear" w:color="auto" w:fill="92CDDC" w:themeFill="accent5" w:themeFillTint="99"/>
          </w:tcPr>
          <w:p w14:paraId="3FA8481B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35E31152" w14:textId="2CCE080C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40.000,00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631C44A3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539D668" w14:textId="77777777" w:rsidR="00C86647" w:rsidRDefault="00C86647" w:rsidP="003A05DC">
      <w:pPr>
        <w:rPr>
          <w:sz w:val="22"/>
          <w:szCs w:val="22"/>
          <w:lang w:val="hr-HR"/>
        </w:rPr>
      </w:pPr>
    </w:p>
    <w:p w14:paraId="4DCDE732" w14:textId="77777777" w:rsidR="007B03F6" w:rsidRDefault="007B03F6" w:rsidP="003A05DC">
      <w:pPr>
        <w:rPr>
          <w:sz w:val="22"/>
          <w:szCs w:val="22"/>
          <w:lang w:val="hr-HR"/>
        </w:rPr>
      </w:pPr>
    </w:p>
    <w:p w14:paraId="3EE2BC9D" w14:textId="77777777" w:rsidR="009C315A" w:rsidRDefault="009C315A" w:rsidP="003A05DC">
      <w:pPr>
        <w:rPr>
          <w:sz w:val="22"/>
          <w:szCs w:val="22"/>
          <w:lang w:val="hr-HR"/>
        </w:rPr>
      </w:pPr>
    </w:p>
    <w:p w14:paraId="1B6A9A98" w14:textId="77777777" w:rsidR="009C315A" w:rsidRDefault="009C315A" w:rsidP="003A05DC">
      <w:pPr>
        <w:rPr>
          <w:sz w:val="22"/>
          <w:szCs w:val="22"/>
          <w:lang w:val="hr-HR"/>
        </w:rPr>
      </w:pPr>
    </w:p>
    <w:p w14:paraId="19D5ABDF" w14:textId="0129D1C3" w:rsidR="007B03F6" w:rsidRPr="008A0018" w:rsidRDefault="007B03F6" w:rsidP="007B03F6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>V</w:t>
      </w:r>
      <w:r>
        <w:rPr>
          <w:b/>
          <w:sz w:val="22"/>
          <w:szCs w:val="22"/>
          <w:lang w:val="hr-HR"/>
        </w:rPr>
        <w:t>II</w:t>
      </w:r>
      <w:r w:rsidRPr="008A0018">
        <w:rPr>
          <w:b/>
          <w:sz w:val="22"/>
          <w:szCs w:val="22"/>
          <w:lang w:val="hr-HR"/>
        </w:rPr>
        <w:t xml:space="preserve">. </w:t>
      </w:r>
      <w:r>
        <w:rPr>
          <w:b/>
          <w:sz w:val="22"/>
          <w:szCs w:val="22"/>
          <w:lang w:val="hr-HR"/>
        </w:rPr>
        <w:t xml:space="preserve">Izgradnja nogostupa u </w:t>
      </w:r>
      <w:proofErr w:type="spellStart"/>
      <w:r>
        <w:rPr>
          <w:b/>
          <w:sz w:val="22"/>
          <w:szCs w:val="22"/>
          <w:lang w:val="hr-HR"/>
        </w:rPr>
        <w:t>Bencetićima</w:t>
      </w:r>
      <w:proofErr w:type="spellEnd"/>
    </w:p>
    <w:p w14:paraId="352F4B46" w14:textId="77777777" w:rsidR="007B03F6" w:rsidRDefault="007B03F6" w:rsidP="007B03F6">
      <w:pPr>
        <w:ind w:left="708"/>
        <w:rPr>
          <w:sz w:val="22"/>
          <w:szCs w:val="22"/>
          <w:lang w:val="hr-HR"/>
        </w:rPr>
      </w:pPr>
    </w:p>
    <w:p w14:paraId="72679E49" w14:textId="528A9AB5" w:rsidR="007B03F6" w:rsidRDefault="007B03F6" w:rsidP="007B03F6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 xml:space="preserve">Projekt obuhvaća </w:t>
      </w:r>
      <w:r>
        <w:rPr>
          <w:sz w:val="22"/>
          <w:szCs w:val="22"/>
          <w:lang w:val="hr-HR"/>
        </w:rPr>
        <w:t xml:space="preserve">izradu projektno tehničke dokumentacije za izgradnju nogostupa u </w:t>
      </w:r>
      <w:proofErr w:type="spellStart"/>
      <w:r>
        <w:rPr>
          <w:sz w:val="22"/>
          <w:szCs w:val="22"/>
          <w:lang w:val="hr-HR"/>
        </w:rPr>
        <w:t>Bencetićima</w:t>
      </w:r>
      <w:proofErr w:type="spellEnd"/>
    </w:p>
    <w:p w14:paraId="0C3038E7" w14:textId="77777777" w:rsidR="007B03F6" w:rsidRPr="008A0018" w:rsidRDefault="007B03F6" w:rsidP="007B03F6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7B03F6" w:rsidRPr="008A0018" w14:paraId="4AFC2E67" w14:textId="77777777" w:rsidTr="00AA580D">
        <w:tc>
          <w:tcPr>
            <w:tcW w:w="4418" w:type="dxa"/>
            <w:gridSpan w:val="2"/>
            <w:shd w:val="clear" w:color="auto" w:fill="auto"/>
          </w:tcPr>
          <w:p w14:paraId="3103BC6D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77607883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7B03F6" w:rsidRPr="008A0018" w14:paraId="28BCA3E7" w14:textId="77777777" w:rsidTr="00AA580D">
        <w:tc>
          <w:tcPr>
            <w:tcW w:w="2709" w:type="dxa"/>
            <w:shd w:val="clear" w:color="auto" w:fill="auto"/>
            <w:vAlign w:val="center"/>
          </w:tcPr>
          <w:p w14:paraId="478D0626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Projektno tehnička dokumentacija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831CCC1" w14:textId="6F0A4490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88BFA2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0E2C9A8C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6031A787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BF4C87F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7B03F6" w:rsidRPr="008A0018" w14:paraId="62B3EFAC" w14:textId="77777777" w:rsidTr="00AA580D">
        <w:tc>
          <w:tcPr>
            <w:tcW w:w="2709" w:type="dxa"/>
            <w:shd w:val="clear" w:color="auto" w:fill="92CDDC" w:themeFill="accent5" w:themeFillTint="99"/>
          </w:tcPr>
          <w:p w14:paraId="67E8A0D1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626E7234" w14:textId="1522E1C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42200D88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746736B7" w14:textId="77777777" w:rsidR="007B03F6" w:rsidRDefault="007B03F6" w:rsidP="003A05DC">
      <w:pPr>
        <w:rPr>
          <w:sz w:val="22"/>
          <w:szCs w:val="22"/>
          <w:lang w:val="hr-HR"/>
        </w:rPr>
      </w:pPr>
    </w:p>
    <w:p w14:paraId="7DD5C963" w14:textId="77777777" w:rsidR="00404313" w:rsidRDefault="00404313" w:rsidP="00104E26">
      <w:pPr>
        <w:jc w:val="center"/>
        <w:rPr>
          <w:sz w:val="22"/>
          <w:szCs w:val="22"/>
        </w:rPr>
      </w:pPr>
    </w:p>
    <w:p w14:paraId="63B97E9A" w14:textId="77777777" w:rsidR="009C315A" w:rsidRDefault="009C315A" w:rsidP="00104E26">
      <w:pPr>
        <w:jc w:val="center"/>
        <w:rPr>
          <w:sz w:val="22"/>
          <w:szCs w:val="22"/>
        </w:rPr>
      </w:pPr>
    </w:p>
    <w:p w14:paraId="3C60E993" w14:textId="77777777" w:rsidR="00DC2D68" w:rsidRDefault="00DC2D68" w:rsidP="00104E26">
      <w:pPr>
        <w:jc w:val="center"/>
        <w:rPr>
          <w:sz w:val="22"/>
          <w:szCs w:val="22"/>
        </w:rPr>
      </w:pPr>
    </w:p>
    <w:p w14:paraId="20975ADA" w14:textId="55FC09CF" w:rsidR="00DC2D68" w:rsidRPr="008A0018" w:rsidRDefault="00DC2D68" w:rsidP="00DC2D68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>V</w:t>
      </w:r>
      <w:r>
        <w:rPr>
          <w:b/>
          <w:sz w:val="22"/>
          <w:szCs w:val="22"/>
          <w:lang w:val="hr-HR"/>
        </w:rPr>
        <w:t>III</w:t>
      </w:r>
      <w:r w:rsidRPr="008A0018">
        <w:rPr>
          <w:b/>
          <w:sz w:val="22"/>
          <w:szCs w:val="22"/>
          <w:lang w:val="hr-HR"/>
        </w:rPr>
        <w:t xml:space="preserve">. </w:t>
      </w:r>
      <w:r w:rsidR="00A1036F">
        <w:rPr>
          <w:b/>
          <w:sz w:val="22"/>
          <w:szCs w:val="22"/>
          <w:lang w:val="hr-HR"/>
        </w:rPr>
        <w:t>Razvoj zelene infrastrukture – Park i kućica</w:t>
      </w:r>
    </w:p>
    <w:p w14:paraId="69850E45" w14:textId="77777777" w:rsidR="00DC2D68" w:rsidRDefault="00DC2D68" w:rsidP="00DC2D68">
      <w:pPr>
        <w:ind w:left="708"/>
        <w:rPr>
          <w:sz w:val="22"/>
          <w:szCs w:val="22"/>
          <w:lang w:val="hr-HR"/>
        </w:rPr>
      </w:pPr>
    </w:p>
    <w:p w14:paraId="30816C4C" w14:textId="4D866D86" w:rsidR="00DC2D68" w:rsidRDefault="00DC2D68" w:rsidP="00DC2D68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>Projekt obuhvaća</w:t>
      </w:r>
      <w:r>
        <w:rPr>
          <w:sz w:val="22"/>
          <w:szCs w:val="22"/>
          <w:lang w:val="hr-HR"/>
        </w:rPr>
        <w:t xml:space="preserve"> uređenje parka u Lazini i rekonstrukciju drvenog objekta u dvorištu Općine.</w:t>
      </w:r>
    </w:p>
    <w:p w14:paraId="7024636B" w14:textId="77777777" w:rsidR="00DC2D68" w:rsidRPr="008A0018" w:rsidRDefault="00DC2D68" w:rsidP="00DC2D68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DC2D68" w:rsidRPr="008A0018" w14:paraId="39EA573C" w14:textId="77777777" w:rsidTr="00E954BD">
        <w:tc>
          <w:tcPr>
            <w:tcW w:w="4418" w:type="dxa"/>
            <w:gridSpan w:val="2"/>
            <w:shd w:val="clear" w:color="auto" w:fill="auto"/>
          </w:tcPr>
          <w:p w14:paraId="3F06E879" w14:textId="77777777" w:rsidR="00DC2D68" w:rsidRPr="008A0018" w:rsidRDefault="00DC2D68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07113351" w14:textId="77777777" w:rsidR="00DC2D68" w:rsidRPr="008A0018" w:rsidRDefault="00DC2D68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DC2D68" w:rsidRPr="008A0018" w14:paraId="47310C33" w14:textId="77777777" w:rsidTr="00E954BD">
        <w:tc>
          <w:tcPr>
            <w:tcW w:w="2709" w:type="dxa"/>
            <w:shd w:val="clear" w:color="auto" w:fill="auto"/>
            <w:vAlign w:val="center"/>
          </w:tcPr>
          <w:p w14:paraId="6E216419" w14:textId="4BBC1761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Uređenje Parka i rekonstrukcija drvenog objekta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20A01FB" w14:textId="733A80A3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1.248.000,00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4FAA711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3EE80973" w14:textId="77777777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250.000</w:t>
            </w:r>
          </w:p>
          <w:p w14:paraId="66602950" w14:textId="34399127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5.4. pomoći 966.000,00</w:t>
            </w:r>
          </w:p>
          <w:p w14:paraId="4047B260" w14:textId="1992EA77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4.3. prihod za posebne namjene 62.000,00</w:t>
            </w:r>
          </w:p>
          <w:p w14:paraId="1DC9470A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6BF452F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2CE160F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C2D68" w:rsidRPr="008A0018" w14:paraId="400A3417" w14:textId="77777777" w:rsidTr="00E954BD">
        <w:tc>
          <w:tcPr>
            <w:tcW w:w="2709" w:type="dxa"/>
            <w:shd w:val="clear" w:color="auto" w:fill="auto"/>
            <w:vAlign w:val="center"/>
          </w:tcPr>
          <w:p w14:paraId="627D2E3F" w14:textId="4DB7012E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165F2EA" w14:textId="3A7C4A93" w:rsidR="00DC2D68" w:rsidRDefault="00DC2D68" w:rsidP="00DC2D6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Nadzor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F24E015" w14:textId="4D45B933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30.000,00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B5872D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30FCBCC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C2D68" w:rsidRPr="008A0018" w14:paraId="290A9581" w14:textId="77777777" w:rsidTr="00E954BD">
        <w:tc>
          <w:tcPr>
            <w:tcW w:w="2709" w:type="dxa"/>
            <w:shd w:val="clear" w:color="auto" w:fill="92CDDC" w:themeFill="accent5" w:themeFillTint="99"/>
          </w:tcPr>
          <w:p w14:paraId="3FADD6B2" w14:textId="77777777" w:rsidR="00DC2D68" w:rsidRPr="008A0018" w:rsidRDefault="00DC2D68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0B124029" w14:textId="641CA895" w:rsidR="00DC2D68" w:rsidRPr="008A0018" w:rsidRDefault="00DC2D68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1.278.000,00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56342209" w14:textId="77777777" w:rsidR="00DC2D68" w:rsidRPr="008A0018" w:rsidRDefault="00DC2D68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16162E5D" w14:textId="77777777" w:rsidR="00DC2D68" w:rsidRDefault="00DC2D68" w:rsidP="00DC2D68">
      <w:pPr>
        <w:rPr>
          <w:sz w:val="22"/>
          <w:szCs w:val="22"/>
          <w:lang w:val="hr-HR"/>
        </w:rPr>
      </w:pPr>
    </w:p>
    <w:p w14:paraId="6CED8E08" w14:textId="77777777" w:rsidR="00DC2D68" w:rsidRDefault="00DC2D68" w:rsidP="00104E26">
      <w:pPr>
        <w:jc w:val="center"/>
        <w:rPr>
          <w:sz w:val="22"/>
          <w:szCs w:val="22"/>
        </w:rPr>
      </w:pPr>
    </w:p>
    <w:p w14:paraId="706EC835" w14:textId="77777777" w:rsidR="00DC2D68" w:rsidRDefault="00DC2D68" w:rsidP="00104E26">
      <w:pPr>
        <w:jc w:val="center"/>
        <w:rPr>
          <w:sz w:val="22"/>
          <w:szCs w:val="22"/>
        </w:rPr>
      </w:pPr>
    </w:p>
    <w:p w14:paraId="2BC1DAE5" w14:textId="77777777" w:rsidR="00DC2D68" w:rsidRDefault="00DC2D68" w:rsidP="00104E26">
      <w:pPr>
        <w:jc w:val="center"/>
        <w:rPr>
          <w:sz w:val="22"/>
          <w:szCs w:val="22"/>
        </w:rPr>
      </w:pPr>
    </w:p>
    <w:p w14:paraId="46F758FC" w14:textId="77777777" w:rsidR="00DC2D68" w:rsidRDefault="00DC2D68" w:rsidP="00104E26">
      <w:pPr>
        <w:jc w:val="center"/>
        <w:rPr>
          <w:sz w:val="22"/>
          <w:szCs w:val="22"/>
        </w:rPr>
      </w:pPr>
    </w:p>
    <w:p w14:paraId="30872359" w14:textId="64F41DD6" w:rsidR="008847D5" w:rsidRPr="009D1BC7" w:rsidRDefault="00422CEB" w:rsidP="00104E26">
      <w:pPr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Članak</w:t>
      </w:r>
      <w:proofErr w:type="spellEnd"/>
      <w:r>
        <w:rPr>
          <w:sz w:val="22"/>
          <w:szCs w:val="22"/>
        </w:rPr>
        <w:t xml:space="preserve"> 4</w:t>
      </w:r>
      <w:r w:rsidR="00E42B95" w:rsidRPr="009D1BC7">
        <w:rPr>
          <w:sz w:val="22"/>
          <w:szCs w:val="22"/>
        </w:rPr>
        <w:t>.</w:t>
      </w:r>
      <w:proofErr w:type="gramEnd"/>
    </w:p>
    <w:p w14:paraId="4B63E00D" w14:textId="77777777" w:rsidR="00C36EDD" w:rsidRPr="00F1774C" w:rsidRDefault="00E42B95" w:rsidP="00361847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="00C36EDD" w:rsidRPr="00F1774C">
        <w:rPr>
          <w:sz w:val="22"/>
          <w:szCs w:val="22"/>
          <w:lang w:val="hr-HR"/>
        </w:rPr>
        <w:t>Program</w:t>
      </w:r>
      <w:r w:rsidR="00F1774C" w:rsidRPr="00F1774C">
        <w:rPr>
          <w:sz w:val="22"/>
          <w:szCs w:val="22"/>
          <w:lang w:val="hr-HR"/>
        </w:rPr>
        <w:t xml:space="preserve">i iz čl. 3 i </w:t>
      </w:r>
      <w:proofErr w:type="spellStart"/>
      <w:r w:rsidR="00F1774C" w:rsidRPr="00F1774C">
        <w:rPr>
          <w:sz w:val="22"/>
          <w:szCs w:val="22"/>
          <w:lang w:val="hr-HR"/>
        </w:rPr>
        <w:t>čl</w:t>
      </w:r>
      <w:proofErr w:type="spellEnd"/>
      <w:r w:rsidR="00F1774C" w:rsidRPr="00F1774C">
        <w:rPr>
          <w:sz w:val="22"/>
          <w:szCs w:val="22"/>
          <w:lang w:val="hr-HR"/>
        </w:rPr>
        <w:t xml:space="preserve"> 4.</w:t>
      </w:r>
      <w:r w:rsidR="00C36EDD" w:rsidRPr="00F1774C">
        <w:rPr>
          <w:sz w:val="22"/>
          <w:szCs w:val="22"/>
          <w:lang w:val="hr-HR"/>
        </w:rPr>
        <w:t xml:space="preserve"> finan</w:t>
      </w:r>
      <w:r w:rsidR="00104E26" w:rsidRPr="00F1774C">
        <w:rPr>
          <w:sz w:val="22"/>
          <w:szCs w:val="22"/>
          <w:lang w:val="hr-HR"/>
        </w:rPr>
        <w:t>c</w:t>
      </w:r>
      <w:r w:rsidR="00C36EDD" w:rsidRPr="00F1774C">
        <w:rPr>
          <w:sz w:val="22"/>
          <w:szCs w:val="22"/>
          <w:lang w:val="hr-HR"/>
        </w:rPr>
        <w:t>irat će se iz slijedećih izvora:</w:t>
      </w:r>
    </w:p>
    <w:p w14:paraId="519740F1" w14:textId="77777777" w:rsidR="00361847" w:rsidRDefault="00361847" w:rsidP="00104E26">
      <w:pPr>
        <w:jc w:val="both"/>
        <w:rPr>
          <w:sz w:val="22"/>
          <w:szCs w:val="22"/>
          <w:highlight w:val="yellow"/>
          <w:lang w:val="hr-HR"/>
        </w:rPr>
      </w:pPr>
    </w:p>
    <w:p w14:paraId="0D9BCC43" w14:textId="77777777" w:rsidR="00404313" w:rsidRPr="005A100A" w:rsidRDefault="00404313" w:rsidP="00104E26">
      <w:pPr>
        <w:jc w:val="both"/>
        <w:rPr>
          <w:sz w:val="22"/>
          <w:szCs w:val="22"/>
          <w:highlight w:val="yellow"/>
          <w:lang w:val="hr-HR"/>
        </w:rPr>
      </w:pPr>
    </w:p>
    <w:p w14:paraId="32A33ECF" w14:textId="406036FD" w:rsidR="00C36EDD" w:rsidRPr="003A05DC" w:rsidRDefault="00C36E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komunalnog doprinosa …………………………………………...</w:t>
      </w:r>
      <w:r w:rsidR="002D0179" w:rsidRPr="003A05DC">
        <w:rPr>
          <w:sz w:val="22"/>
          <w:szCs w:val="22"/>
          <w:lang w:val="hr-HR"/>
        </w:rPr>
        <w:t>.............</w:t>
      </w:r>
      <w:r w:rsidR="00DC2D68">
        <w:rPr>
          <w:sz w:val="22"/>
          <w:szCs w:val="22"/>
          <w:lang w:val="hr-HR"/>
        </w:rPr>
        <w:t>..........25</w:t>
      </w:r>
      <w:r w:rsidR="001703DD" w:rsidRPr="003A05DC">
        <w:rPr>
          <w:sz w:val="22"/>
          <w:szCs w:val="22"/>
          <w:lang w:val="hr-HR"/>
        </w:rPr>
        <w:t>.000,00 €</w:t>
      </w:r>
      <w:r w:rsidR="002560B7" w:rsidRPr="003A05DC">
        <w:rPr>
          <w:sz w:val="22"/>
          <w:szCs w:val="22"/>
          <w:lang w:val="hr-HR"/>
        </w:rPr>
        <w:t xml:space="preserve"> </w:t>
      </w:r>
    </w:p>
    <w:p w14:paraId="3BAD5C33" w14:textId="1A4C8ED4" w:rsidR="00C36EDD" w:rsidRPr="003A05DC" w:rsidRDefault="00C36E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šumskog doprinosa …………………………………………</w:t>
      </w:r>
      <w:r w:rsidR="002560B7" w:rsidRPr="003A05DC">
        <w:rPr>
          <w:sz w:val="22"/>
          <w:szCs w:val="22"/>
          <w:lang w:val="hr-HR"/>
        </w:rPr>
        <w:t>…………</w:t>
      </w:r>
      <w:r w:rsidR="00162257" w:rsidRPr="003A05DC">
        <w:rPr>
          <w:sz w:val="22"/>
          <w:szCs w:val="22"/>
          <w:lang w:val="hr-HR"/>
        </w:rPr>
        <w:t>…</w:t>
      </w:r>
      <w:r w:rsidR="002D0179" w:rsidRPr="003A05DC">
        <w:rPr>
          <w:sz w:val="22"/>
          <w:szCs w:val="22"/>
          <w:lang w:val="hr-HR"/>
        </w:rPr>
        <w:t>.</w:t>
      </w:r>
      <w:r w:rsidR="00162257" w:rsidRPr="003A05DC">
        <w:rPr>
          <w:sz w:val="22"/>
          <w:szCs w:val="22"/>
          <w:lang w:val="hr-HR"/>
        </w:rPr>
        <w:t>…</w:t>
      </w:r>
      <w:r w:rsidR="002560B7" w:rsidRPr="003A05DC">
        <w:rPr>
          <w:sz w:val="22"/>
          <w:szCs w:val="22"/>
          <w:lang w:val="hr-HR"/>
        </w:rPr>
        <w:t>….</w:t>
      </w:r>
      <w:r w:rsidR="00F1774C" w:rsidRPr="003A05DC">
        <w:rPr>
          <w:sz w:val="22"/>
          <w:szCs w:val="22"/>
          <w:lang w:val="hr-HR"/>
        </w:rPr>
        <w:t xml:space="preserve"> </w:t>
      </w:r>
      <w:r w:rsidR="009C315A">
        <w:rPr>
          <w:sz w:val="22"/>
          <w:szCs w:val="22"/>
          <w:lang w:val="hr-HR"/>
        </w:rPr>
        <w:t xml:space="preserve">   </w:t>
      </w:r>
      <w:r w:rsidR="003A05DC">
        <w:rPr>
          <w:sz w:val="22"/>
          <w:szCs w:val="22"/>
          <w:lang w:val="hr-HR"/>
        </w:rPr>
        <w:t>50</w:t>
      </w:r>
      <w:r w:rsidR="001703DD" w:rsidRPr="003A05DC">
        <w:rPr>
          <w:sz w:val="22"/>
          <w:szCs w:val="22"/>
          <w:lang w:val="hr-HR"/>
        </w:rPr>
        <w:t>.000,00 €</w:t>
      </w:r>
    </w:p>
    <w:p w14:paraId="04B6D192" w14:textId="615CD8A1" w:rsidR="00104E26" w:rsidRPr="003A05DC" w:rsidRDefault="00C36E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 xml:space="preserve">- naknada za zadržavanje u prostoru ……………………………… </w:t>
      </w:r>
      <w:r w:rsidR="002560B7" w:rsidRPr="003A05DC">
        <w:rPr>
          <w:sz w:val="22"/>
          <w:szCs w:val="22"/>
          <w:lang w:val="hr-HR"/>
        </w:rPr>
        <w:t>…………….</w:t>
      </w:r>
      <w:r w:rsidR="00F1774C" w:rsidRPr="003A05DC">
        <w:rPr>
          <w:sz w:val="22"/>
          <w:szCs w:val="22"/>
          <w:lang w:val="hr-HR"/>
        </w:rPr>
        <w:t xml:space="preserve">   </w:t>
      </w:r>
      <w:r w:rsidR="009C315A">
        <w:rPr>
          <w:sz w:val="22"/>
          <w:szCs w:val="22"/>
          <w:lang w:val="hr-HR"/>
        </w:rPr>
        <w:t xml:space="preserve"> 2</w:t>
      </w:r>
      <w:r w:rsidR="003A05DC">
        <w:rPr>
          <w:sz w:val="22"/>
          <w:szCs w:val="22"/>
          <w:lang w:val="hr-HR"/>
        </w:rPr>
        <w:t>.0</w:t>
      </w:r>
      <w:r w:rsidR="001703DD" w:rsidRPr="003A05DC">
        <w:rPr>
          <w:sz w:val="22"/>
          <w:szCs w:val="22"/>
          <w:lang w:val="hr-HR"/>
        </w:rPr>
        <w:t>00,00 €</w:t>
      </w:r>
    </w:p>
    <w:p w14:paraId="749274A0" w14:textId="423F7825" w:rsidR="00C36EDD" w:rsidRPr="003A05DC" w:rsidRDefault="00361847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višak prihoda</w:t>
      </w:r>
      <w:r w:rsidR="00F1774C" w:rsidRPr="003A05DC">
        <w:rPr>
          <w:sz w:val="22"/>
          <w:szCs w:val="22"/>
          <w:lang w:val="hr-HR"/>
        </w:rPr>
        <w:t xml:space="preserve"> – o</w:t>
      </w:r>
      <w:r w:rsidR="002D0179" w:rsidRPr="003A05DC">
        <w:rPr>
          <w:sz w:val="22"/>
          <w:szCs w:val="22"/>
          <w:lang w:val="hr-HR"/>
        </w:rPr>
        <w:t>pći prihodi……………………………………………..</w:t>
      </w:r>
      <w:r w:rsidR="001703DD" w:rsidRPr="003A05DC">
        <w:rPr>
          <w:sz w:val="22"/>
          <w:szCs w:val="22"/>
          <w:lang w:val="hr-HR"/>
        </w:rPr>
        <w:t xml:space="preserve">……  </w:t>
      </w:r>
      <w:r w:rsidR="00227E9B">
        <w:rPr>
          <w:sz w:val="22"/>
          <w:szCs w:val="22"/>
          <w:lang w:val="hr-HR"/>
        </w:rPr>
        <w:t xml:space="preserve">    </w:t>
      </w:r>
      <w:r w:rsidR="009C315A">
        <w:rPr>
          <w:sz w:val="22"/>
          <w:szCs w:val="22"/>
          <w:lang w:val="hr-HR"/>
        </w:rPr>
        <w:t>30.0</w:t>
      </w:r>
      <w:r w:rsidR="001703DD" w:rsidRPr="003A05DC">
        <w:rPr>
          <w:sz w:val="22"/>
          <w:szCs w:val="22"/>
          <w:lang w:val="hr-HR"/>
        </w:rPr>
        <w:t>00,00 €</w:t>
      </w:r>
    </w:p>
    <w:p w14:paraId="34A4705F" w14:textId="7720E63E" w:rsidR="001703DD" w:rsidRPr="003A05DC" w:rsidRDefault="00F1774C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 xml:space="preserve">- </w:t>
      </w:r>
      <w:r w:rsidR="001703DD" w:rsidRPr="003A05DC">
        <w:rPr>
          <w:sz w:val="22"/>
          <w:szCs w:val="22"/>
          <w:lang w:val="hr-HR"/>
        </w:rPr>
        <w:t>opći prihodi …………….</w:t>
      </w:r>
      <w:r w:rsidRPr="003A05DC">
        <w:rPr>
          <w:sz w:val="22"/>
          <w:szCs w:val="22"/>
          <w:lang w:val="hr-HR"/>
        </w:rPr>
        <w:t>……………………………………………</w:t>
      </w:r>
      <w:r w:rsidR="001703DD" w:rsidRPr="003A05DC">
        <w:rPr>
          <w:sz w:val="22"/>
          <w:szCs w:val="22"/>
          <w:lang w:val="hr-HR"/>
        </w:rPr>
        <w:t>…</w:t>
      </w:r>
      <w:r w:rsidR="002D0179" w:rsidRPr="003A05DC">
        <w:rPr>
          <w:sz w:val="22"/>
          <w:szCs w:val="22"/>
          <w:lang w:val="hr-HR"/>
        </w:rPr>
        <w:t>...</w:t>
      </w:r>
      <w:r w:rsidR="001703DD" w:rsidRPr="003A05DC">
        <w:rPr>
          <w:sz w:val="22"/>
          <w:szCs w:val="22"/>
          <w:lang w:val="hr-HR"/>
        </w:rPr>
        <w:t>….</w:t>
      </w:r>
      <w:r w:rsidRPr="003A05DC">
        <w:rPr>
          <w:sz w:val="22"/>
          <w:szCs w:val="22"/>
          <w:lang w:val="hr-HR"/>
        </w:rPr>
        <w:t xml:space="preserve">…  </w:t>
      </w:r>
      <w:r w:rsidR="0008331A" w:rsidRPr="003A05DC">
        <w:rPr>
          <w:sz w:val="22"/>
          <w:szCs w:val="22"/>
          <w:lang w:val="hr-HR"/>
        </w:rPr>
        <w:t xml:space="preserve"> </w:t>
      </w:r>
      <w:r w:rsidR="00A1036F">
        <w:rPr>
          <w:sz w:val="22"/>
          <w:szCs w:val="22"/>
          <w:lang w:val="hr-HR"/>
        </w:rPr>
        <w:t>615</w:t>
      </w:r>
      <w:r w:rsidR="009C315A">
        <w:rPr>
          <w:sz w:val="22"/>
          <w:szCs w:val="22"/>
          <w:lang w:val="hr-HR"/>
        </w:rPr>
        <w:t>.000,00</w:t>
      </w:r>
      <w:r w:rsidR="001703DD" w:rsidRPr="003A05DC">
        <w:rPr>
          <w:sz w:val="22"/>
          <w:szCs w:val="22"/>
          <w:lang w:val="hr-HR"/>
        </w:rPr>
        <w:t>€</w:t>
      </w:r>
    </w:p>
    <w:p w14:paraId="31910CDF" w14:textId="34775160" w:rsidR="00F1774C" w:rsidRPr="003A05DC" w:rsidRDefault="001703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pomoći …………………………………………………………………</w:t>
      </w:r>
      <w:r w:rsidR="002D0179" w:rsidRPr="003A05DC">
        <w:rPr>
          <w:sz w:val="22"/>
          <w:szCs w:val="22"/>
          <w:lang w:val="hr-HR"/>
        </w:rPr>
        <w:t>...</w:t>
      </w:r>
      <w:r w:rsidR="00A1036F">
        <w:rPr>
          <w:sz w:val="22"/>
          <w:szCs w:val="22"/>
          <w:lang w:val="hr-HR"/>
        </w:rPr>
        <w:t>……    1.445.940</w:t>
      </w:r>
      <w:r w:rsidRPr="003A05DC">
        <w:rPr>
          <w:sz w:val="22"/>
          <w:szCs w:val="22"/>
          <w:lang w:val="hr-HR"/>
        </w:rPr>
        <w:t>,00 €</w:t>
      </w:r>
      <w:r w:rsidR="00F1774C" w:rsidRPr="003A05DC">
        <w:rPr>
          <w:sz w:val="22"/>
          <w:szCs w:val="22"/>
          <w:lang w:val="hr-HR"/>
        </w:rPr>
        <w:t xml:space="preserve"> </w:t>
      </w:r>
    </w:p>
    <w:p w14:paraId="790847C6" w14:textId="77777777" w:rsidR="00A47EA4" w:rsidRDefault="00A47EA4" w:rsidP="00FB1348">
      <w:pPr>
        <w:rPr>
          <w:sz w:val="22"/>
          <w:szCs w:val="22"/>
          <w:lang w:val="hr-HR"/>
        </w:rPr>
      </w:pPr>
    </w:p>
    <w:p w14:paraId="7803B531" w14:textId="77777777" w:rsidR="007B03F6" w:rsidRPr="009D1BC7" w:rsidRDefault="007B03F6" w:rsidP="00FB1348">
      <w:pPr>
        <w:rPr>
          <w:sz w:val="22"/>
          <w:szCs w:val="22"/>
          <w:lang w:val="hr-HR"/>
        </w:rPr>
      </w:pPr>
    </w:p>
    <w:p w14:paraId="4DB678B4" w14:textId="60846F4C" w:rsidR="00C36EDD" w:rsidRPr="009D1BC7" w:rsidRDefault="00422CEB" w:rsidP="00104E26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Članak 5</w:t>
      </w:r>
      <w:r w:rsidR="00C36EDD" w:rsidRPr="009D1BC7">
        <w:rPr>
          <w:sz w:val="22"/>
          <w:szCs w:val="22"/>
          <w:lang w:val="hr-HR"/>
        </w:rPr>
        <w:t>.</w:t>
      </w:r>
    </w:p>
    <w:p w14:paraId="36D18873" w14:textId="7702C93A" w:rsidR="00FB6BC4" w:rsidRDefault="00A95E36" w:rsidP="00FB6BC4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="00E42B95" w:rsidRPr="009D1BC7">
        <w:rPr>
          <w:sz w:val="22"/>
          <w:szCs w:val="22"/>
          <w:lang w:val="hr-HR"/>
        </w:rPr>
        <w:t>Slijedom odredbe članka 71. Zakona o komunalnom gospodarstvu</w:t>
      </w:r>
      <w:r w:rsidR="00E3450D">
        <w:rPr>
          <w:sz w:val="22"/>
          <w:szCs w:val="22"/>
          <w:lang w:val="hr-HR"/>
        </w:rPr>
        <w:t>,</w:t>
      </w:r>
      <w:r w:rsidR="00E42B95" w:rsidRPr="009D1BC7">
        <w:rPr>
          <w:sz w:val="22"/>
          <w:szCs w:val="22"/>
          <w:lang w:val="hr-HR"/>
        </w:rPr>
        <w:t xml:space="preserve"> Općinski načelnik podnijeti će Općinskom vijeću Općine Draganić izvješće o izvršenju ovog Programa istodobno s izvješćem o izvršenju proračuna Općine Draganić za 202</w:t>
      </w:r>
      <w:r w:rsidR="009C315A">
        <w:rPr>
          <w:sz w:val="22"/>
          <w:szCs w:val="22"/>
          <w:lang w:val="hr-HR"/>
        </w:rPr>
        <w:t>5</w:t>
      </w:r>
      <w:r w:rsidR="00E42B95" w:rsidRPr="009D1BC7">
        <w:rPr>
          <w:sz w:val="22"/>
          <w:szCs w:val="22"/>
          <w:lang w:val="hr-HR"/>
        </w:rPr>
        <w:t xml:space="preserve">. g. </w:t>
      </w:r>
    </w:p>
    <w:p w14:paraId="7BB2CBD6" w14:textId="77777777" w:rsidR="00422CEB" w:rsidRDefault="00422CEB" w:rsidP="00FB6BC4">
      <w:pPr>
        <w:jc w:val="both"/>
        <w:rPr>
          <w:sz w:val="22"/>
          <w:szCs w:val="22"/>
          <w:lang w:val="hr-HR"/>
        </w:rPr>
      </w:pPr>
    </w:p>
    <w:p w14:paraId="4A18AA9E" w14:textId="77777777" w:rsidR="009C315A" w:rsidRDefault="009C315A" w:rsidP="00FB6BC4">
      <w:pPr>
        <w:jc w:val="both"/>
        <w:rPr>
          <w:sz w:val="22"/>
          <w:szCs w:val="22"/>
          <w:lang w:val="hr-HR"/>
        </w:rPr>
      </w:pPr>
    </w:p>
    <w:p w14:paraId="395B1065" w14:textId="77777777" w:rsidR="00404313" w:rsidRDefault="00404313" w:rsidP="00FB6BC4">
      <w:pPr>
        <w:jc w:val="both"/>
        <w:rPr>
          <w:sz w:val="22"/>
          <w:szCs w:val="22"/>
          <w:lang w:val="hr-HR"/>
        </w:rPr>
      </w:pPr>
    </w:p>
    <w:p w14:paraId="1F6C6DF5" w14:textId="6EB111DD" w:rsidR="00FB6BC4" w:rsidRDefault="00A47EA4" w:rsidP="00A47EA4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Članak </w:t>
      </w:r>
      <w:r w:rsidR="00422CEB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</w:t>
      </w:r>
    </w:p>
    <w:p w14:paraId="12A68C23" w14:textId="4B8129DD" w:rsidR="00A47EA4" w:rsidRDefault="00FB6BC4" w:rsidP="000F0346">
      <w:pPr>
        <w:ind w:firstLine="708"/>
        <w:jc w:val="both"/>
        <w:rPr>
          <w:sz w:val="22"/>
          <w:szCs w:val="22"/>
          <w:lang w:val="hr-HR"/>
        </w:rPr>
      </w:pPr>
      <w:r w:rsidRPr="00FB6BC4">
        <w:rPr>
          <w:sz w:val="22"/>
          <w:szCs w:val="22"/>
          <w:lang w:val="hr-HR"/>
        </w:rPr>
        <w:t xml:space="preserve">Naredbodavac za realizaciju ovog Programa je </w:t>
      </w:r>
      <w:r w:rsidR="005A100A">
        <w:rPr>
          <w:sz w:val="22"/>
          <w:szCs w:val="22"/>
          <w:lang w:val="hr-HR"/>
        </w:rPr>
        <w:t>općinski načelnik Općine Draganić</w:t>
      </w:r>
      <w:r w:rsidRPr="00FB6BC4">
        <w:rPr>
          <w:sz w:val="22"/>
          <w:szCs w:val="22"/>
          <w:lang w:val="hr-HR"/>
        </w:rPr>
        <w:t>.</w:t>
      </w:r>
      <w:r w:rsidR="00F1774C">
        <w:rPr>
          <w:sz w:val="22"/>
          <w:szCs w:val="22"/>
          <w:lang w:val="hr-HR"/>
        </w:rPr>
        <w:t xml:space="preserve"> </w:t>
      </w:r>
      <w:r w:rsidRPr="00FB6BC4">
        <w:rPr>
          <w:sz w:val="22"/>
          <w:szCs w:val="22"/>
          <w:lang w:val="hr-HR"/>
        </w:rPr>
        <w:t xml:space="preserve">Za realizaciju ovog Programa zadužuju se </w:t>
      </w:r>
      <w:r w:rsidR="00F1774C">
        <w:rPr>
          <w:sz w:val="22"/>
          <w:szCs w:val="22"/>
          <w:lang w:val="hr-HR"/>
        </w:rPr>
        <w:t>Jedinstveni upravni odjel Općine Draganić.</w:t>
      </w:r>
    </w:p>
    <w:p w14:paraId="03C6A479" w14:textId="77777777" w:rsidR="009C315A" w:rsidRDefault="009C315A" w:rsidP="00104E26">
      <w:pPr>
        <w:jc w:val="center"/>
        <w:rPr>
          <w:sz w:val="22"/>
          <w:szCs w:val="22"/>
          <w:lang w:val="hr-HR"/>
        </w:rPr>
      </w:pPr>
    </w:p>
    <w:p w14:paraId="2F565680" w14:textId="77777777" w:rsidR="009C315A" w:rsidRDefault="009C315A" w:rsidP="00104E26">
      <w:pPr>
        <w:jc w:val="center"/>
        <w:rPr>
          <w:sz w:val="22"/>
          <w:szCs w:val="22"/>
          <w:lang w:val="hr-HR"/>
        </w:rPr>
      </w:pPr>
    </w:p>
    <w:p w14:paraId="76A078F1" w14:textId="77777777" w:rsidR="009C315A" w:rsidRDefault="009C315A" w:rsidP="00104E26">
      <w:pPr>
        <w:jc w:val="center"/>
        <w:rPr>
          <w:sz w:val="22"/>
          <w:szCs w:val="22"/>
          <w:lang w:val="hr-HR"/>
        </w:rPr>
      </w:pPr>
    </w:p>
    <w:p w14:paraId="5310A62B" w14:textId="23AE7A55" w:rsidR="00E42B95" w:rsidRPr="009D1BC7" w:rsidRDefault="00E42B95" w:rsidP="00104E26">
      <w:pPr>
        <w:jc w:val="center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Članak </w:t>
      </w:r>
      <w:r w:rsidR="00422CEB">
        <w:rPr>
          <w:sz w:val="22"/>
          <w:szCs w:val="22"/>
          <w:lang w:val="hr-HR"/>
        </w:rPr>
        <w:t>7</w:t>
      </w:r>
      <w:r w:rsidRPr="009D1BC7">
        <w:rPr>
          <w:sz w:val="22"/>
          <w:szCs w:val="22"/>
          <w:lang w:val="hr-HR"/>
        </w:rPr>
        <w:t>.</w:t>
      </w:r>
    </w:p>
    <w:p w14:paraId="40C3B230" w14:textId="2F3749CD" w:rsidR="00594BFD" w:rsidRDefault="00F1774C" w:rsidP="00594BF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Program stupa</w:t>
      </w:r>
      <w:r w:rsidR="000E13B2" w:rsidRPr="000E13B2">
        <w:rPr>
          <w:sz w:val="22"/>
          <w:szCs w:val="22"/>
        </w:rPr>
        <w:t xml:space="preserve"> </w:t>
      </w:r>
      <w:proofErr w:type="spellStart"/>
      <w:proofErr w:type="gramStart"/>
      <w:r w:rsidR="000E13B2" w:rsidRPr="000E13B2">
        <w:rPr>
          <w:sz w:val="22"/>
          <w:szCs w:val="22"/>
        </w:rPr>
        <w:t>na</w:t>
      </w:r>
      <w:proofErr w:type="spellEnd"/>
      <w:proofErr w:type="gramEnd"/>
      <w:r w:rsidR="000E13B2" w:rsidRPr="000E13B2">
        <w:rPr>
          <w:sz w:val="22"/>
          <w:szCs w:val="22"/>
        </w:rPr>
        <w:t xml:space="preserve"> </w:t>
      </w:r>
      <w:proofErr w:type="spellStart"/>
      <w:r w:rsidR="000E13B2" w:rsidRPr="000E13B2">
        <w:rPr>
          <w:sz w:val="22"/>
          <w:szCs w:val="22"/>
        </w:rPr>
        <w:t>snagu</w:t>
      </w:r>
      <w:proofErr w:type="spellEnd"/>
      <w:r w:rsidR="000E13B2" w:rsidRPr="000E13B2">
        <w:rPr>
          <w:sz w:val="22"/>
          <w:szCs w:val="22"/>
        </w:rPr>
        <w:t xml:space="preserve"> </w:t>
      </w:r>
      <w:proofErr w:type="spellStart"/>
      <w:r w:rsidR="00A22DE9">
        <w:rPr>
          <w:sz w:val="22"/>
          <w:szCs w:val="22"/>
        </w:rPr>
        <w:t>sljedećeg</w:t>
      </w:r>
      <w:proofErr w:type="spellEnd"/>
      <w:r w:rsidR="000E13B2" w:rsidRPr="000E13B2">
        <w:rPr>
          <w:sz w:val="22"/>
          <w:szCs w:val="22"/>
        </w:rPr>
        <w:t xml:space="preserve"> dana od dana </w:t>
      </w:r>
      <w:proofErr w:type="spellStart"/>
      <w:r w:rsidR="000E13B2" w:rsidRPr="000E13B2">
        <w:rPr>
          <w:sz w:val="22"/>
          <w:szCs w:val="22"/>
        </w:rPr>
        <w:t>objave</w:t>
      </w:r>
      <w:proofErr w:type="spellEnd"/>
      <w:r w:rsidR="000E13B2" w:rsidRPr="000E13B2">
        <w:rPr>
          <w:sz w:val="22"/>
          <w:szCs w:val="22"/>
        </w:rPr>
        <w:t xml:space="preserve"> u</w:t>
      </w:r>
      <w:r w:rsidR="00594BFD">
        <w:rPr>
          <w:sz w:val="22"/>
          <w:szCs w:val="22"/>
        </w:rPr>
        <w:t xml:space="preserve"> „</w:t>
      </w:r>
      <w:proofErr w:type="spellStart"/>
      <w:r w:rsidR="00594BFD">
        <w:rPr>
          <w:sz w:val="22"/>
          <w:szCs w:val="22"/>
        </w:rPr>
        <w:t>Glasniku</w:t>
      </w:r>
      <w:proofErr w:type="spellEnd"/>
      <w:r w:rsidR="00594BFD">
        <w:rPr>
          <w:sz w:val="22"/>
          <w:szCs w:val="22"/>
        </w:rPr>
        <w:t xml:space="preserve"> Karlovačke županije“</w:t>
      </w:r>
      <w:r w:rsidR="009C315A">
        <w:rPr>
          <w:sz w:val="22"/>
          <w:szCs w:val="22"/>
        </w:rPr>
        <w:t xml:space="preserve">, a </w:t>
      </w:r>
      <w:proofErr w:type="spellStart"/>
      <w:r w:rsidR="009C315A">
        <w:rPr>
          <w:sz w:val="22"/>
          <w:szCs w:val="22"/>
        </w:rPr>
        <w:t>primjenjuje</w:t>
      </w:r>
      <w:proofErr w:type="spellEnd"/>
      <w:r w:rsidR="009C315A">
        <w:rPr>
          <w:sz w:val="22"/>
          <w:szCs w:val="22"/>
        </w:rPr>
        <w:t xml:space="preserve"> se od 01.01.2025</w:t>
      </w:r>
      <w:r w:rsidR="00594BFD">
        <w:rPr>
          <w:sz w:val="22"/>
          <w:szCs w:val="22"/>
        </w:rPr>
        <w:t xml:space="preserve">. </w:t>
      </w:r>
      <w:proofErr w:type="spellStart"/>
      <w:proofErr w:type="gramStart"/>
      <w:r w:rsidR="00594BFD">
        <w:rPr>
          <w:sz w:val="22"/>
          <w:szCs w:val="22"/>
        </w:rPr>
        <w:t>godine</w:t>
      </w:r>
      <w:proofErr w:type="spellEnd"/>
      <w:proofErr w:type="gramEnd"/>
      <w:r w:rsidR="00594BFD">
        <w:rPr>
          <w:sz w:val="22"/>
          <w:szCs w:val="22"/>
        </w:rPr>
        <w:t>.</w:t>
      </w:r>
    </w:p>
    <w:p w14:paraId="020C34A8" w14:textId="77777777" w:rsidR="00A47EA4" w:rsidRDefault="00A47EA4" w:rsidP="00104E26">
      <w:pPr>
        <w:jc w:val="both"/>
        <w:rPr>
          <w:sz w:val="22"/>
          <w:szCs w:val="22"/>
          <w:lang w:val="hr-HR"/>
        </w:rPr>
      </w:pPr>
    </w:p>
    <w:p w14:paraId="294CD405" w14:textId="77777777" w:rsidR="00A47EA4" w:rsidRPr="009D1BC7" w:rsidRDefault="00A47EA4" w:rsidP="00104E26">
      <w:pPr>
        <w:jc w:val="both"/>
        <w:rPr>
          <w:sz w:val="22"/>
          <w:szCs w:val="22"/>
          <w:lang w:val="hr-HR"/>
        </w:rPr>
      </w:pPr>
    </w:p>
    <w:p w14:paraId="036E8622" w14:textId="77777777" w:rsidR="00E42B95" w:rsidRPr="009D1BC7" w:rsidRDefault="00E42B9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  <w:t>Predsjednik Općinskog vijeća</w:t>
      </w:r>
    </w:p>
    <w:p w14:paraId="421C8751" w14:textId="77777777" w:rsidR="00E42B95" w:rsidRPr="009D1BC7" w:rsidRDefault="00E42B9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  <w:t>Općine Draganić</w:t>
      </w:r>
    </w:p>
    <w:p w14:paraId="5B7FF468" w14:textId="77777777" w:rsidR="00A47EA4" w:rsidRPr="009D1BC7" w:rsidRDefault="00A47EA4" w:rsidP="00104E26">
      <w:pPr>
        <w:jc w:val="both"/>
        <w:rPr>
          <w:sz w:val="22"/>
          <w:szCs w:val="22"/>
          <w:lang w:val="hr-HR"/>
        </w:rPr>
      </w:pPr>
    </w:p>
    <w:p w14:paraId="56D02CA5" w14:textId="1D0FD185" w:rsidR="00E42B95" w:rsidRDefault="00E42B9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="00A95E36" w:rsidRPr="009D1BC7">
        <w:rPr>
          <w:sz w:val="22"/>
          <w:szCs w:val="22"/>
          <w:lang w:val="hr-HR"/>
        </w:rPr>
        <w:t xml:space="preserve">    </w:t>
      </w:r>
      <w:r w:rsidR="006D7325">
        <w:rPr>
          <w:sz w:val="22"/>
          <w:szCs w:val="22"/>
          <w:lang w:val="hr-HR"/>
        </w:rPr>
        <w:t xml:space="preserve">               </w:t>
      </w:r>
      <w:r w:rsidR="00A95E36" w:rsidRPr="009D1BC7">
        <w:rPr>
          <w:sz w:val="22"/>
          <w:szCs w:val="22"/>
          <w:lang w:val="hr-HR"/>
        </w:rPr>
        <w:t xml:space="preserve"> </w:t>
      </w:r>
      <w:r w:rsidR="006D7325">
        <w:rPr>
          <w:sz w:val="22"/>
          <w:szCs w:val="22"/>
          <w:lang w:val="hr-HR"/>
        </w:rPr>
        <w:t xml:space="preserve">Stjepan </w:t>
      </w:r>
      <w:proofErr w:type="spellStart"/>
      <w:r w:rsidR="006D7325">
        <w:rPr>
          <w:sz w:val="22"/>
          <w:szCs w:val="22"/>
          <w:lang w:val="hr-HR"/>
        </w:rPr>
        <w:t>Bencetić</w:t>
      </w:r>
      <w:proofErr w:type="spellEnd"/>
    </w:p>
    <w:p w14:paraId="0B4DA13E" w14:textId="77777777" w:rsidR="00A47EA4" w:rsidRDefault="00A47EA4" w:rsidP="00B679FD">
      <w:pPr>
        <w:rPr>
          <w:sz w:val="18"/>
          <w:szCs w:val="18"/>
        </w:rPr>
      </w:pPr>
    </w:p>
    <w:p w14:paraId="3C2F7F32" w14:textId="77777777" w:rsidR="00A47EA4" w:rsidRDefault="00A47EA4" w:rsidP="00B679FD">
      <w:pPr>
        <w:rPr>
          <w:sz w:val="18"/>
          <w:szCs w:val="18"/>
        </w:rPr>
      </w:pPr>
    </w:p>
    <w:p w14:paraId="052F796F" w14:textId="77777777" w:rsidR="00A47EA4" w:rsidRDefault="00A47EA4" w:rsidP="00B679FD">
      <w:pPr>
        <w:rPr>
          <w:sz w:val="18"/>
          <w:szCs w:val="18"/>
        </w:rPr>
      </w:pPr>
    </w:p>
    <w:p w14:paraId="095249C1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1. </w:t>
      </w:r>
      <w:proofErr w:type="spellStart"/>
      <w:r w:rsidRPr="00E3450D">
        <w:rPr>
          <w:sz w:val="18"/>
          <w:szCs w:val="18"/>
        </w:rPr>
        <w:t>Ministartsvo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prostornog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uređenja</w:t>
      </w:r>
      <w:proofErr w:type="spellEnd"/>
      <w:r w:rsidRPr="00E3450D">
        <w:rPr>
          <w:sz w:val="18"/>
          <w:szCs w:val="18"/>
        </w:rPr>
        <w:t>,</w:t>
      </w:r>
    </w:p>
    <w:p w14:paraId="34E42DF5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    </w:t>
      </w:r>
      <w:proofErr w:type="spellStart"/>
      <w:r w:rsidRPr="00E3450D">
        <w:rPr>
          <w:sz w:val="18"/>
          <w:szCs w:val="18"/>
        </w:rPr>
        <w:t>graditeljstva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i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državne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imovine</w:t>
      </w:r>
      <w:proofErr w:type="spellEnd"/>
    </w:p>
    <w:p w14:paraId="30C3D65D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2. </w:t>
      </w:r>
      <w:proofErr w:type="spellStart"/>
      <w:r w:rsidRPr="00E3450D">
        <w:rPr>
          <w:sz w:val="18"/>
          <w:szCs w:val="18"/>
        </w:rPr>
        <w:t>Objava</w:t>
      </w:r>
      <w:proofErr w:type="spellEnd"/>
    </w:p>
    <w:p w14:paraId="640376C3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3. </w:t>
      </w:r>
      <w:proofErr w:type="spellStart"/>
      <w:r w:rsidRPr="00E3450D">
        <w:rPr>
          <w:sz w:val="18"/>
          <w:szCs w:val="18"/>
        </w:rPr>
        <w:t>Dokumentacija</w:t>
      </w:r>
      <w:proofErr w:type="spellEnd"/>
    </w:p>
    <w:p w14:paraId="73F013E4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4. </w:t>
      </w:r>
      <w:proofErr w:type="spellStart"/>
      <w:r w:rsidRPr="00E3450D">
        <w:rPr>
          <w:sz w:val="18"/>
          <w:szCs w:val="18"/>
        </w:rPr>
        <w:t>Pismohrana</w:t>
      </w:r>
      <w:proofErr w:type="spellEnd"/>
    </w:p>
    <w:p w14:paraId="5C381819" w14:textId="77777777" w:rsidR="00B679FD" w:rsidRPr="009D1BC7" w:rsidRDefault="00B679FD" w:rsidP="00104E26">
      <w:pPr>
        <w:jc w:val="both"/>
        <w:rPr>
          <w:sz w:val="22"/>
          <w:szCs w:val="22"/>
          <w:lang w:val="hr-HR"/>
        </w:rPr>
      </w:pPr>
    </w:p>
    <w:sectPr w:rsidR="00B679FD" w:rsidRPr="009D1BC7" w:rsidSect="00FB134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9A2"/>
    <w:multiLevelType w:val="hybridMultilevel"/>
    <w:tmpl w:val="62E0C0D4"/>
    <w:lvl w:ilvl="0" w:tplc="4300A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B164C3"/>
    <w:multiLevelType w:val="hybridMultilevel"/>
    <w:tmpl w:val="11229896"/>
    <w:lvl w:ilvl="0" w:tplc="4300A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8E4EBC"/>
    <w:multiLevelType w:val="hybridMultilevel"/>
    <w:tmpl w:val="8AC09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2569E"/>
    <w:multiLevelType w:val="hybridMultilevel"/>
    <w:tmpl w:val="CC1A8C4C"/>
    <w:lvl w:ilvl="0" w:tplc="786A0504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D5"/>
    <w:rsid w:val="00007287"/>
    <w:rsid w:val="00012698"/>
    <w:rsid w:val="000507F5"/>
    <w:rsid w:val="0007142B"/>
    <w:rsid w:val="0008331A"/>
    <w:rsid w:val="000951CC"/>
    <w:rsid w:val="000C72AE"/>
    <w:rsid w:val="000D51E4"/>
    <w:rsid w:val="000E13B2"/>
    <w:rsid w:val="000F0346"/>
    <w:rsid w:val="00104E26"/>
    <w:rsid w:val="00150AEF"/>
    <w:rsid w:val="00162257"/>
    <w:rsid w:val="001703DD"/>
    <w:rsid w:val="00194485"/>
    <w:rsid w:val="00194D76"/>
    <w:rsid w:val="001F64B2"/>
    <w:rsid w:val="00216A54"/>
    <w:rsid w:val="00221ED3"/>
    <w:rsid w:val="00227E9B"/>
    <w:rsid w:val="002560B7"/>
    <w:rsid w:val="00290BF7"/>
    <w:rsid w:val="00291A73"/>
    <w:rsid w:val="002B58C2"/>
    <w:rsid w:val="002C2CCD"/>
    <w:rsid w:val="002D0179"/>
    <w:rsid w:val="002D0536"/>
    <w:rsid w:val="002E4473"/>
    <w:rsid w:val="00306576"/>
    <w:rsid w:val="00311B61"/>
    <w:rsid w:val="00317584"/>
    <w:rsid w:val="0032274E"/>
    <w:rsid w:val="00335956"/>
    <w:rsid w:val="00345B53"/>
    <w:rsid w:val="00361847"/>
    <w:rsid w:val="003A05DC"/>
    <w:rsid w:val="003A2E5C"/>
    <w:rsid w:val="003B527B"/>
    <w:rsid w:val="003D6D2C"/>
    <w:rsid w:val="003F1CB8"/>
    <w:rsid w:val="00404313"/>
    <w:rsid w:val="00422CEB"/>
    <w:rsid w:val="00487CB9"/>
    <w:rsid w:val="004B717D"/>
    <w:rsid w:val="004C1DAF"/>
    <w:rsid w:val="004C48CA"/>
    <w:rsid w:val="00516DCA"/>
    <w:rsid w:val="00517E66"/>
    <w:rsid w:val="005232F1"/>
    <w:rsid w:val="00556A1B"/>
    <w:rsid w:val="00594BFD"/>
    <w:rsid w:val="005A100A"/>
    <w:rsid w:val="005D56F2"/>
    <w:rsid w:val="005D6838"/>
    <w:rsid w:val="00624907"/>
    <w:rsid w:val="00641FCA"/>
    <w:rsid w:val="00655DA5"/>
    <w:rsid w:val="00656785"/>
    <w:rsid w:val="006A7255"/>
    <w:rsid w:val="006D7325"/>
    <w:rsid w:val="006E4D25"/>
    <w:rsid w:val="006F44A7"/>
    <w:rsid w:val="007533D6"/>
    <w:rsid w:val="007B03F6"/>
    <w:rsid w:val="007E6BBE"/>
    <w:rsid w:val="0080237F"/>
    <w:rsid w:val="0082705B"/>
    <w:rsid w:val="0084379C"/>
    <w:rsid w:val="008578C1"/>
    <w:rsid w:val="00883DE2"/>
    <w:rsid w:val="008847D5"/>
    <w:rsid w:val="0088756B"/>
    <w:rsid w:val="008A1050"/>
    <w:rsid w:val="008B7A2B"/>
    <w:rsid w:val="008D26DA"/>
    <w:rsid w:val="00950431"/>
    <w:rsid w:val="00962F27"/>
    <w:rsid w:val="009A1E74"/>
    <w:rsid w:val="009A5346"/>
    <w:rsid w:val="009C315A"/>
    <w:rsid w:val="009C5521"/>
    <w:rsid w:val="009D1BC7"/>
    <w:rsid w:val="009D2191"/>
    <w:rsid w:val="009F44D2"/>
    <w:rsid w:val="00A1036F"/>
    <w:rsid w:val="00A134BA"/>
    <w:rsid w:val="00A22DE9"/>
    <w:rsid w:val="00A266D4"/>
    <w:rsid w:val="00A47EA4"/>
    <w:rsid w:val="00A57804"/>
    <w:rsid w:val="00A93ED9"/>
    <w:rsid w:val="00A95E36"/>
    <w:rsid w:val="00AC35F4"/>
    <w:rsid w:val="00AC370B"/>
    <w:rsid w:val="00AD1539"/>
    <w:rsid w:val="00AE2C3B"/>
    <w:rsid w:val="00AE6F16"/>
    <w:rsid w:val="00B01D21"/>
    <w:rsid w:val="00B47851"/>
    <w:rsid w:val="00B679FD"/>
    <w:rsid w:val="00B847C5"/>
    <w:rsid w:val="00B87696"/>
    <w:rsid w:val="00BB7834"/>
    <w:rsid w:val="00BC0B0A"/>
    <w:rsid w:val="00BF21D9"/>
    <w:rsid w:val="00C15692"/>
    <w:rsid w:val="00C23D6A"/>
    <w:rsid w:val="00C24C51"/>
    <w:rsid w:val="00C356CC"/>
    <w:rsid w:val="00C36EDD"/>
    <w:rsid w:val="00C80D19"/>
    <w:rsid w:val="00C8483E"/>
    <w:rsid w:val="00C84F24"/>
    <w:rsid w:val="00C86647"/>
    <w:rsid w:val="00CC10A0"/>
    <w:rsid w:val="00CC43FC"/>
    <w:rsid w:val="00D01867"/>
    <w:rsid w:val="00D7234E"/>
    <w:rsid w:val="00D85645"/>
    <w:rsid w:val="00DA6817"/>
    <w:rsid w:val="00DB671B"/>
    <w:rsid w:val="00DC023D"/>
    <w:rsid w:val="00DC28F4"/>
    <w:rsid w:val="00DC2D68"/>
    <w:rsid w:val="00DE2271"/>
    <w:rsid w:val="00DE79D9"/>
    <w:rsid w:val="00E07A52"/>
    <w:rsid w:val="00E122C1"/>
    <w:rsid w:val="00E23BDD"/>
    <w:rsid w:val="00E3450D"/>
    <w:rsid w:val="00E42B95"/>
    <w:rsid w:val="00E47EBB"/>
    <w:rsid w:val="00E54B76"/>
    <w:rsid w:val="00E60492"/>
    <w:rsid w:val="00E94626"/>
    <w:rsid w:val="00EA554D"/>
    <w:rsid w:val="00EC33A5"/>
    <w:rsid w:val="00EC5978"/>
    <w:rsid w:val="00EE77DB"/>
    <w:rsid w:val="00F139A6"/>
    <w:rsid w:val="00F15FE9"/>
    <w:rsid w:val="00F1774C"/>
    <w:rsid w:val="00F177AA"/>
    <w:rsid w:val="00F41F19"/>
    <w:rsid w:val="00F43405"/>
    <w:rsid w:val="00F52342"/>
    <w:rsid w:val="00F532C0"/>
    <w:rsid w:val="00F6282D"/>
    <w:rsid w:val="00F64556"/>
    <w:rsid w:val="00F74AF8"/>
    <w:rsid w:val="00F8027E"/>
    <w:rsid w:val="00F8140D"/>
    <w:rsid w:val="00F81B76"/>
    <w:rsid w:val="00F93E96"/>
    <w:rsid w:val="00FB1348"/>
    <w:rsid w:val="00FB6BC4"/>
    <w:rsid w:val="00FE01A9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8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03F6"/>
    <w:pPr>
      <w:suppressAutoHyphens/>
      <w:autoSpaceDN w:val="0"/>
      <w:textAlignment w:val="baseline"/>
    </w:pPr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uppressAutoHyphens w:val="0"/>
      <w:autoSpaceDN/>
      <w:spacing w:before="600" w:line="360" w:lineRule="auto"/>
      <w:textAlignment w:val="auto"/>
      <w:outlineLvl w:val="0"/>
    </w:pPr>
    <w:rPr>
      <w:rFonts w:ascii="Cambria" w:hAnsi="Cambria"/>
      <w:b/>
      <w:bCs/>
      <w:i/>
      <w:iCs/>
      <w:sz w:val="32"/>
      <w:szCs w:val="32"/>
      <w:lang w:eastAsia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2"/>
    </w:pPr>
    <w:rPr>
      <w:rFonts w:ascii="Cambria" w:hAnsi="Cambria"/>
      <w:b/>
      <w:bCs/>
      <w:i/>
      <w:iCs/>
      <w:sz w:val="26"/>
      <w:szCs w:val="26"/>
      <w:lang w:eastAsia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3"/>
    </w:pPr>
    <w:rPr>
      <w:rFonts w:ascii="Cambria" w:hAnsi="Cambria"/>
      <w:b/>
      <w:bCs/>
      <w:i/>
      <w:iCs/>
      <w:sz w:val="24"/>
      <w:szCs w:val="24"/>
      <w:lang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4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uppressAutoHyphens w:val="0"/>
      <w:autoSpaceDN/>
      <w:spacing w:before="280" w:after="80" w:line="360" w:lineRule="auto"/>
      <w:textAlignment w:val="auto"/>
      <w:outlineLvl w:val="5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6"/>
    </w:pPr>
    <w:rPr>
      <w:rFonts w:ascii="Cambria" w:hAnsi="Cambria"/>
      <w:b/>
      <w:bCs/>
      <w:i/>
      <w:iCs/>
      <w:lang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7"/>
    </w:pPr>
    <w:rPr>
      <w:rFonts w:ascii="Cambria" w:hAnsi="Cambria"/>
      <w:b/>
      <w:bCs/>
      <w:i/>
      <w:iCs/>
      <w:sz w:val="18"/>
      <w:szCs w:val="18"/>
      <w:lang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8"/>
    </w:pPr>
    <w:rPr>
      <w:rFonts w:ascii="Cambria" w:hAnsi="Cambria"/>
      <w:i/>
      <w:iCs/>
      <w:sz w:val="18"/>
      <w:szCs w:val="18"/>
      <w:lang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11B6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311B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311B6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311B6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slov5Char">
    <w:name w:val="Naslov 5 Char"/>
    <w:link w:val="Naslov5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6Char">
    <w:name w:val="Naslov 6 Char"/>
    <w:link w:val="Naslov6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311B6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slov8Char">
    <w:name w:val="Naslov 8 Char"/>
    <w:link w:val="Naslov8"/>
    <w:uiPriority w:val="9"/>
    <w:semiHidden/>
    <w:rsid w:val="00311B6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311B61"/>
    <w:rPr>
      <w:rFonts w:ascii="Cambria" w:eastAsia="Times New Roman" w:hAnsi="Cambria" w:cs="Times New Roman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b/>
      <w:bCs/>
      <w:sz w:val="18"/>
      <w:szCs w:val="18"/>
      <w:lang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pPr>
      <w:suppressAutoHyphens w:val="0"/>
      <w:autoSpaceDN/>
      <w:spacing w:after="240"/>
      <w:textAlignment w:val="auto"/>
    </w:pPr>
    <w:rPr>
      <w:rFonts w:ascii="Cambria" w:hAnsi="Cambria"/>
      <w:b/>
      <w:bCs/>
      <w:i/>
      <w:iCs/>
      <w:spacing w:val="10"/>
      <w:sz w:val="60"/>
      <w:szCs w:val="60"/>
      <w:lang w:eastAsia="en-US" w:bidi="en-US"/>
    </w:rPr>
  </w:style>
  <w:style w:type="character" w:customStyle="1" w:styleId="NaslovChar">
    <w:name w:val="Naslov Char"/>
    <w:link w:val="Naslov"/>
    <w:uiPriority w:val="10"/>
    <w:rsid w:val="00311B6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uppressAutoHyphens w:val="0"/>
      <w:autoSpaceDN/>
      <w:spacing w:after="320" w:line="480" w:lineRule="auto"/>
      <w:ind w:firstLine="360"/>
      <w:jc w:val="right"/>
      <w:textAlignment w:val="auto"/>
    </w:pPr>
    <w:rPr>
      <w:rFonts w:ascii="Calibri" w:eastAsia="Calibri" w:hAnsi="Calibri"/>
      <w:i/>
      <w:iCs/>
      <w:color w:val="808080"/>
      <w:spacing w:val="10"/>
      <w:sz w:val="24"/>
      <w:szCs w:val="24"/>
      <w:lang w:eastAsia="en-US" w:bidi="en-US"/>
    </w:rPr>
  </w:style>
  <w:style w:type="character" w:customStyle="1" w:styleId="PodnaslovChar">
    <w:name w:val="Podnaslov Char"/>
    <w:link w:val="Podnaslov"/>
    <w:uiPriority w:val="11"/>
    <w:rsid w:val="00311B61"/>
    <w:rPr>
      <w:i/>
      <w:iCs/>
      <w:color w:val="808080"/>
      <w:spacing w:val="10"/>
      <w:sz w:val="24"/>
      <w:szCs w:val="24"/>
    </w:rPr>
  </w:style>
  <w:style w:type="character" w:styleId="Naglaeno">
    <w:name w:val="Strong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  <w:pPr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311B61"/>
    <w:pPr>
      <w:suppressAutoHyphens w:val="0"/>
      <w:autoSpaceDN/>
      <w:spacing w:after="240" w:line="480" w:lineRule="auto"/>
      <w:ind w:left="720" w:firstLine="360"/>
      <w:contextualSpacing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color w:val="5A5A5A"/>
      <w:sz w:val="22"/>
      <w:szCs w:val="22"/>
      <w:lang w:eastAsia="en-US" w:bidi="en-US"/>
    </w:rPr>
  </w:style>
  <w:style w:type="character" w:customStyle="1" w:styleId="CitatChar">
    <w:name w:val="Citat Char"/>
    <w:link w:val="Citat"/>
    <w:uiPriority w:val="29"/>
    <w:rsid w:val="00311B61"/>
    <w:rPr>
      <w:rFonts w:ascii="Calibri"/>
      <w:color w:val="5A5A5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uppressAutoHyphens w:val="0"/>
      <w:autoSpaceDN/>
      <w:spacing w:before="320" w:after="480"/>
      <w:ind w:left="720" w:right="720"/>
      <w:jc w:val="center"/>
      <w:textAlignment w:val="auto"/>
    </w:pPr>
    <w:rPr>
      <w:rFonts w:ascii="Cambria" w:hAnsi="Cambria"/>
      <w:i/>
      <w:iCs/>
      <w:lang w:eastAsia="en-US" w:bidi="en-US"/>
    </w:rPr>
  </w:style>
  <w:style w:type="character" w:customStyle="1" w:styleId="NaglaencitatChar">
    <w:name w:val="Naglašen citat Char"/>
    <w:link w:val="Naglaencitat"/>
    <w:uiPriority w:val="30"/>
    <w:rsid w:val="00311B61"/>
    <w:rPr>
      <w:rFonts w:ascii="Cambria" w:eastAsia="Times New Roman" w:hAnsi="Cambria" w:cs="Times New Roman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7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847D5"/>
    <w:rPr>
      <w:rFonts w:ascii="Tahoma" w:eastAsia="Times New Roman" w:hAnsi="Tahoma" w:cs="Tahoma"/>
      <w:sz w:val="16"/>
      <w:szCs w:val="16"/>
      <w:lang w:eastAsia="hr-HR" w:bidi="ar-SA"/>
    </w:rPr>
  </w:style>
  <w:style w:type="table" w:styleId="Reetkatablice">
    <w:name w:val="Table Grid"/>
    <w:basedOn w:val="Obinatablica"/>
    <w:uiPriority w:val="59"/>
    <w:rsid w:val="00DC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A554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03F6"/>
    <w:pPr>
      <w:suppressAutoHyphens/>
      <w:autoSpaceDN w:val="0"/>
      <w:textAlignment w:val="baseline"/>
    </w:pPr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uppressAutoHyphens w:val="0"/>
      <w:autoSpaceDN/>
      <w:spacing w:before="600" w:line="360" w:lineRule="auto"/>
      <w:textAlignment w:val="auto"/>
      <w:outlineLvl w:val="0"/>
    </w:pPr>
    <w:rPr>
      <w:rFonts w:ascii="Cambria" w:hAnsi="Cambria"/>
      <w:b/>
      <w:bCs/>
      <w:i/>
      <w:iCs/>
      <w:sz w:val="32"/>
      <w:szCs w:val="32"/>
      <w:lang w:eastAsia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2"/>
    </w:pPr>
    <w:rPr>
      <w:rFonts w:ascii="Cambria" w:hAnsi="Cambria"/>
      <w:b/>
      <w:bCs/>
      <w:i/>
      <w:iCs/>
      <w:sz w:val="26"/>
      <w:szCs w:val="26"/>
      <w:lang w:eastAsia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3"/>
    </w:pPr>
    <w:rPr>
      <w:rFonts w:ascii="Cambria" w:hAnsi="Cambria"/>
      <w:b/>
      <w:bCs/>
      <w:i/>
      <w:iCs/>
      <w:sz w:val="24"/>
      <w:szCs w:val="24"/>
      <w:lang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4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uppressAutoHyphens w:val="0"/>
      <w:autoSpaceDN/>
      <w:spacing w:before="280" w:after="80" w:line="360" w:lineRule="auto"/>
      <w:textAlignment w:val="auto"/>
      <w:outlineLvl w:val="5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6"/>
    </w:pPr>
    <w:rPr>
      <w:rFonts w:ascii="Cambria" w:hAnsi="Cambria"/>
      <w:b/>
      <w:bCs/>
      <w:i/>
      <w:iCs/>
      <w:lang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7"/>
    </w:pPr>
    <w:rPr>
      <w:rFonts w:ascii="Cambria" w:hAnsi="Cambria"/>
      <w:b/>
      <w:bCs/>
      <w:i/>
      <w:iCs/>
      <w:sz w:val="18"/>
      <w:szCs w:val="18"/>
      <w:lang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8"/>
    </w:pPr>
    <w:rPr>
      <w:rFonts w:ascii="Cambria" w:hAnsi="Cambria"/>
      <w:i/>
      <w:iCs/>
      <w:sz w:val="18"/>
      <w:szCs w:val="18"/>
      <w:lang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11B6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311B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311B6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311B6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slov5Char">
    <w:name w:val="Naslov 5 Char"/>
    <w:link w:val="Naslov5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6Char">
    <w:name w:val="Naslov 6 Char"/>
    <w:link w:val="Naslov6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311B6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slov8Char">
    <w:name w:val="Naslov 8 Char"/>
    <w:link w:val="Naslov8"/>
    <w:uiPriority w:val="9"/>
    <w:semiHidden/>
    <w:rsid w:val="00311B6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311B61"/>
    <w:rPr>
      <w:rFonts w:ascii="Cambria" w:eastAsia="Times New Roman" w:hAnsi="Cambria" w:cs="Times New Roman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b/>
      <w:bCs/>
      <w:sz w:val="18"/>
      <w:szCs w:val="18"/>
      <w:lang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pPr>
      <w:suppressAutoHyphens w:val="0"/>
      <w:autoSpaceDN/>
      <w:spacing w:after="240"/>
      <w:textAlignment w:val="auto"/>
    </w:pPr>
    <w:rPr>
      <w:rFonts w:ascii="Cambria" w:hAnsi="Cambria"/>
      <w:b/>
      <w:bCs/>
      <w:i/>
      <w:iCs/>
      <w:spacing w:val="10"/>
      <w:sz w:val="60"/>
      <w:szCs w:val="60"/>
      <w:lang w:eastAsia="en-US" w:bidi="en-US"/>
    </w:rPr>
  </w:style>
  <w:style w:type="character" w:customStyle="1" w:styleId="NaslovChar">
    <w:name w:val="Naslov Char"/>
    <w:link w:val="Naslov"/>
    <w:uiPriority w:val="10"/>
    <w:rsid w:val="00311B6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uppressAutoHyphens w:val="0"/>
      <w:autoSpaceDN/>
      <w:spacing w:after="320" w:line="480" w:lineRule="auto"/>
      <w:ind w:firstLine="360"/>
      <w:jc w:val="right"/>
      <w:textAlignment w:val="auto"/>
    </w:pPr>
    <w:rPr>
      <w:rFonts w:ascii="Calibri" w:eastAsia="Calibri" w:hAnsi="Calibri"/>
      <w:i/>
      <w:iCs/>
      <w:color w:val="808080"/>
      <w:spacing w:val="10"/>
      <w:sz w:val="24"/>
      <w:szCs w:val="24"/>
      <w:lang w:eastAsia="en-US" w:bidi="en-US"/>
    </w:rPr>
  </w:style>
  <w:style w:type="character" w:customStyle="1" w:styleId="PodnaslovChar">
    <w:name w:val="Podnaslov Char"/>
    <w:link w:val="Podnaslov"/>
    <w:uiPriority w:val="11"/>
    <w:rsid w:val="00311B61"/>
    <w:rPr>
      <w:i/>
      <w:iCs/>
      <w:color w:val="808080"/>
      <w:spacing w:val="10"/>
      <w:sz w:val="24"/>
      <w:szCs w:val="24"/>
    </w:rPr>
  </w:style>
  <w:style w:type="character" w:styleId="Naglaeno">
    <w:name w:val="Strong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  <w:pPr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311B61"/>
    <w:pPr>
      <w:suppressAutoHyphens w:val="0"/>
      <w:autoSpaceDN/>
      <w:spacing w:after="240" w:line="480" w:lineRule="auto"/>
      <w:ind w:left="720" w:firstLine="360"/>
      <w:contextualSpacing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color w:val="5A5A5A"/>
      <w:sz w:val="22"/>
      <w:szCs w:val="22"/>
      <w:lang w:eastAsia="en-US" w:bidi="en-US"/>
    </w:rPr>
  </w:style>
  <w:style w:type="character" w:customStyle="1" w:styleId="CitatChar">
    <w:name w:val="Citat Char"/>
    <w:link w:val="Citat"/>
    <w:uiPriority w:val="29"/>
    <w:rsid w:val="00311B61"/>
    <w:rPr>
      <w:rFonts w:ascii="Calibri"/>
      <w:color w:val="5A5A5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uppressAutoHyphens w:val="0"/>
      <w:autoSpaceDN/>
      <w:spacing w:before="320" w:after="480"/>
      <w:ind w:left="720" w:right="720"/>
      <w:jc w:val="center"/>
      <w:textAlignment w:val="auto"/>
    </w:pPr>
    <w:rPr>
      <w:rFonts w:ascii="Cambria" w:hAnsi="Cambria"/>
      <w:i/>
      <w:iCs/>
      <w:lang w:eastAsia="en-US" w:bidi="en-US"/>
    </w:rPr>
  </w:style>
  <w:style w:type="character" w:customStyle="1" w:styleId="NaglaencitatChar">
    <w:name w:val="Naglašen citat Char"/>
    <w:link w:val="Naglaencitat"/>
    <w:uiPriority w:val="30"/>
    <w:rsid w:val="00311B61"/>
    <w:rPr>
      <w:rFonts w:ascii="Cambria" w:eastAsia="Times New Roman" w:hAnsi="Cambria" w:cs="Times New Roman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7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847D5"/>
    <w:rPr>
      <w:rFonts w:ascii="Tahoma" w:eastAsia="Times New Roman" w:hAnsi="Tahoma" w:cs="Tahoma"/>
      <w:sz w:val="16"/>
      <w:szCs w:val="16"/>
      <w:lang w:eastAsia="hr-HR" w:bidi="ar-SA"/>
    </w:rPr>
  </w:style>
  <w:style w:type="table" w:styleId="Reetkatablice">
    <w:name w:val="Table Grid"/>
    <w:basedOn w:val="Obinatablica"/>
    <w:uiPriority w:val="59"/>
    <w:rsid w:val="00DC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A554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78D9-0001-49EA-8F76-9487FD48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2024-12-04T13:39:00Z</cp:lastPrinted>
  <dcterms:created xsi:type="dcterms:W3CDTF">2025-06-17T11:44:00Z</dcterms:created>
  <dcterms:modified xsi:type="dcterms:W3CDTF">2025-06-25T09:59:00Z</dcterms:modified>
</cp:coreProperties>
</file>